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296F3" w14:textId="632131B3" w:rsidR="000203D4" w:rsidRPr="003D39BC" w:rsidRDefault="000203D4" w:rsidP="00F074EE">
      <w:pPr>
        <w:pStyle w:val="Default"/>
        <w:spacing w:before="120" w:after="360"/>
        <w:jc w:val="center"/>
        <w:rPr>
          <w:rFonts w:ascii="Arial" w:hAnsi="Arial" w:cs="Arial"/>
          <w:b/>
          <w:color w:val="0199D6"/>
          <w:sz w:val="32"/>
          <w:szCs w:val="32"/>
        </w:rPr>
      </w:pPr>
      <w:r w:rsidRPr="003D39BC">
        <w:rPr>
          <w:rFonts w:ascii="Arial" w:hAnsi="Arial" w:cs="Arial"/>
          <w:b/>
          <w:color w:val="0199D6"/>
          <w:sz w:val="32"/>
          <w:szCs w:val="32"/>
        </w:rPr>
        <w:t xml:space="preserve">Application for Accreditation as an </w:t>
      </w:r>
      <w:r w:rsidRPr="003D39BC">
        <w:rPr>
          <w:rFonts w:ascii="Arial" w:hAnsi="Arial" w:cs="Arial"/>
          <w:b/>
          <w:iCs/>
          <w:color w:val="0199D6"/>
          <w:sz w:val="32"/>
          <w:szCs w:val="32"/>
        </w:rPr>
        <w:t>Energy</w:t>
      </w:r>
      <w:r w:rsidR="00F10E79" w:rsidRPr="003D39BC">
        <w:rPr>
          <w:rFonts w:ascii="Arial" w:hAnsi="Arial" w:cs="Arial"/>
          <w:b/>
          <w:iCs/>
          <w:color w:val="0199D6"/>
          <w:sz w:val="32"/>
          <w:szCs w:val="32"/>
        </w:rPr>
        <w:t xml:space="preserve"> </w:t>
      </w:r>
      <w:r w:rsidRPr="003D39BC">
        <w:rPr>
          <w:rFonts w:ascii="Arial" w:hAnsi="Arial" w:cs="Arial"/>
          <w:b/>
          <w:iCs/>
          <w:color w:val="0199D6"/>
          <w:sz w:val="32"/>
          <w:szCs w:val="32"/>
        </w:rPr>
        <w:t>Master Auditor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2"/>
        <w:gridCol w:w="7449"/>
      </w:tblGrid>
      <w:tr w:rsidR="00281F88" w:rsidRPr="00154FA2" w14:paraId="31CC8E84" w14:textId="77777777" w:rsidTr="007468CA">
        <w:trPr>
          <w:trHeight w:val="303"/>
        </w:trPr>
        <w:tc>
          <w:tcPr>
            <w:tcW w:w="1242" w:type="pct"/>
            <w:shd w:val="clear" w:color="auto" w:fill="D9D9D9" w:themeFill="background1" w:themeFillShade="D9"/>
          </w:tcPr>
          <w:p w14:paraId="15D5B2FC" w14:textId="77777777" w:rsidR="00281F88" w:rsidRPr="001D4EAE" w:rsidRDefault="00281F88" w:rsidP="001A7807">
            <w:pPr>
              <w:pStyle w:val="Default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86496724"/>
            <w:r w:rsidRPr="001D4EAE">
              <w:rPr>
                <w:rFonts w:ascii="Arial" w:hAnsi="Arial" w:cs="Arial"/>
                <w:b/>
                <w:sz w:val="20"/>
                <w:szCs w:val="20"/>
              </w:rPr>
              <w:t xml:space="preserve">Applicants Name </w:t>
            </w:r>
          </w:p>
        </w:tc>
        <w:tc>
          <w:tcPr>
            <w:tcW w:w="3758" w:type="pct"/>
            <w:shd w:val="clear" w:color="auto" w:fill="auto"/>
          </w:tcPr>
          <w:p w14:paraId="424024B2" w14:textId="77777777" w:rsidR="00281F88" w:rsidRPr="00154FA2" w:rsidRDefault="00281F88" w:rsidP="000203D4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F88" w:rsidRPr="00154FA2" w14:paraId="7C81E7AC" w14:textId="77777777" w:rsidTr="007468CA">
        <w:trPr>
          <w:trHeight w:val="303"/>
        </w:trPr>
        <w:tc>
          <w:tcPr>
            <w:tcW w:w="1242" w:type="pct"/>
            <w:shd w:val="clear" w:color="auto" w:fill="D9D9D9" w:themeFill="background1" w:themeFillShade="D9"/>
          </w:tcPr>
          <w:p w14:paraId="0F842D3B" w14:textId="77777777" w:rsidR="00281F88" w:rsidRPr="001D4EAE" w:rsidRDefault="001A7807" w:rsidP="001A7807">
            <w:pPr>
              <w:pStyle w:val="Default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r w:rsidR="00281F88" w:rsidRPr="001D4EAE">
              <w:rPr>
                <w:rFonts w:ascii="Arial" w:hAnsi="Arial" w:cs="Arial"/>
                <w:b/>
                <w:sz w:val="20"/>
                <w:szCs w:val="20"/>
              </w:rPr>
              <w:t xml:space="preserve">/Employer </w:t>
            </w:r>
          </w:p>
        </w:tc>
        <w:tc>
          <w:tcPr>
            <w:tcW w:w="3758" w:type="pct"/>
            <w:shd w:val="clear" w:color="auto" w:fill="auto"/>
          </w:tcPr>
          <w:p w14:paraId="5CC7EAA7" w14:textId="77777777" w:rsidR="00281F88" w:rsidRPr="00154FA2" w:rsidRDefault="00281F88" w:rsidP="000203D4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F88" w:rsidRPr="00154FA2" w14:paraId="6A66B600" w14:textId="77777777" w:rsidTr="007468CA">
        <w:trPr>
          <w:trHeight w:val="303"/>
        </w:trPr>
        <w:tc>
          <w:tcPr>
            <w:tcW w:w="1242" w:type="pct"/>
            <w:shd w:val="clear" w:color="auto" w:fill="D9D9D9" w:themeFill="background1" w:themeFillShade="D9"/>
          </w:tcPr>
          <w:p w14:paraId="1EA1BDFA" w14:textId="77777777" w:rsidR="00281F88" w:rsidRPr="001D4EAE" w:rsidRDefault="00281F88" w:rsidP="001A7807">
            <w:pPr>
              <w:pStyle w:val="Default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D4EAE">
              <w:rPr>
                <w:rFonts w:ascii="Arial" w:hAnsi="Arial" w:cs="Arial"/>
                <w:b/>
                <w:sz w:val="20"/>
                <w:szCs w:val="20"/>
              </w:rPr>
              <w:t xml:space="preserve">Postal Address </w:t>
            </w:r>
          </w:p>
        </w:tc>
        <w:tc>
          <w:tcPr>
            <w:tcW w:w="3758" w:type="pct"/>
            <w:shd w:val="clear" w:color="auto" w:fill="auto"/>
          </w:tcPr>
          <w:p w14:paraId="3E01E97A" w14:textId="77777777" w:rsidR="00281F88" w:rsidRPr="00154FA2" w:rsidRDefault="00281F88" w:rsidP="000203D4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8CA" w:rsidRPr="00154FA2" w14:paraId="554E68F8" w14:textId="77777777" w:rsidTr="007468CA">
        <w:trPr>
          <w:trHeight w:val="303"/>
        </w:trPr>
        <w:tc>
          <w:tcPr>
            <w:tcW w:w="1242" w:type="pct"/>
            <w:shd w:val="clear" w:color="auto" w:fill="D9D9D9" w:themeFill="background1" w:themeFillShade="D9"/>
          </w:tcPr>
          <w:p w14:paraId="0160FF30" w14:textId="77777777" w:rsidR="007468CA" w:rsidRPr="001D4EAE" w:rsidRDefault="007468CA" w:rsidP="001A7807">
            <w:pPr>
              <w:pStyle w:val="Default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D4EAE">
              <w:rPr>
                <w:rFonts w:ascii="Arial" w:hAnsi="Arial" w:cs="Arial"/>
                <w:b/>
                <w:sz w:val="20"/>
                <w:szCs w:val="20"/>
              </w:rPr>
              <w:t>Telephone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1D4E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58" w:type="pct"/>
            <w:shd w:val="clear" w:color="auto" w:fill="auto"/>
          </w:tcPr>
          <w:p w14:paraId="012A781C" w14:textId="77777777" w:rsidR="007468CA" w:rsidRPr="00154FA2" w:rsidRDefault="007468CA" w:rsidP="000203D4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8CA" w:rsidRPr="00154FA2" w14:paraId="38325DBC" w14:textId="77777777" w:rsidTr="007468CA">
        <w:trPr>
          <w:trHeight w:val="303"/>
        </w:trPr>
        <w:tc>
          <w:tcPr>
            <w:tcW w:w="1242" w:type="pct"/>
            <w:shd w:val="clear" w:color="auto" w:fill="D9D9D9" w:themeFill="background1" w:themeFillShade="D9"/>
          </w:tcPr>
          <w:p w14:paraId="3C1DCA2C" w14:textId="77777777" w:rsidR="007468CA" w:rsidRPr="001D4EAE" w:rsidRDefault="007468CA" w:rsidP="00AC72A6">
            <w:pPr>
              <w:pStyle w:val="Default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D4EAE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758" w:type="pct"/>
            <w:shd w:val="clear" w:color="auto" w:fill="auto"/>
          </w:tcPr>
          <w:p w14:paraId="5DE1BD91" w14:textId="77777777" w:rsidR="007468CA" w:rsidRPr="00154FA2" w:rsidRDefault="007468CA" w:rsidP="000203D4">
            <w:pPr>
              <w:pStyle w:val="Defaul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7F42CB03" w14:textId="77777777" w:rsidR="000203D4" w:rsidRPr="00EF2C29" w:rsidRDefault="000203D4" w:rsidP="000203D4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5"/>
        <w:gridCol w:w="4956"/>
      </w:tblGrid>
      <w:tr w:rsidR="0063080E" w:rsidRPr="00154FA2" w14:paraId="1D324672" w14:textId="77777777" w:rsidTr="0063080E">
        <w:trPr>
          <w:trHeight w:val="248"/>
        </w:trPr>
        <w:tc>
          <w:tcPr>
            <w:tcW w:w="5000" w:type="pct"/>
            <w:gridSpan w:val="2"/>
            <w:shd w:val="clear" w:color="auto" w:fill="D9D9D9"/>
          </w:tcPr>
          <w:p w14:paraId="40732A80" w14:textId="77777777" w:rsidR="0063080E" w:rsidRPr="00154FA2" w:rsidRDefault="00D921CD" w:rsidP="00D921CD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Main Report - </w:t>
            </w:r>
            <w:r w:rsidR="0063080E">
              <w:rPr>
                <w:rFonts w:ascii="Arial" w:hAnsi="Arial" w:cs="Arial"/>
                <w:b/>
                <w:sz w:val="20"/>
                <w:szCs w:val="20"/>
              </w:rPr>
              <w:t>Name of O</w:t>
            </w:r>
            <w:r w:rsidR="0063080E" w:rsidRPr="00154FA2">
              <w:rPr>
                <w:rFonts w:ascii="Arial" w:hAnsi="Arial" w:cs="Arial"/>
                <w:b/>
                <w:sz w:val="20"/>
                <w:szCs w:val="20"/>
              </w:rPr>
              <w:t>rganisation</w:t>
            </w:r>
            <w:r w:rsidR="001352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C6A2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="0063080E" w:rsidRPr="00154F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C6A29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3080E" w:rsidRPr="00154FA2">
              <w:rPr>
                <w:rFonts w:ascii="Arial" w:hAnsi="Arial" w:cs="Arial"/>
                <w:b/>
                <w:sz w:val="20"/>
                <w:szCs w:val="20"/>
              </w:rPr>
              <w:t>eport</w:t>
            </w:r>
            <w:r w:rsidR="007C6A29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="0063080E" w:rsidRPr="00154FA2">
              <w:rPr>
                <w:rFonts w:ascii="Arial" w:hAnsi="Arial" w:cs="Arial"/>
                <w:b/>
                <w:sz w:val="20"/>
                <w:szCs w:val="20"/>
              </w:rPr>
              <w:t>ubmitt</w:t>
            </w:r>
            <w:r w:rsidR="007C6A29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="0063080E" w:rsidRPr="00154F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3080E" w:rsidRPr="00154FA2" w14:paraId="60715CC1" w14:textId="77777777" w:rsidTr="0063080E">
        <w:trPr>
          <w:trHeight w:val="253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CC54401" w14:textId="77777777" w:rsidR="0063080E" w:rsidRDefault="0063080E" w:rsidP="000203D4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6CEA3DF" w14:textId="77777777" w:rsidR="0063080E" w:rsidRPr="00154FA2" w:rsidRDefault="0063080E" w:rsidP="000203D4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80E" w:rsidRPr="00154FA2" w14:paraId="3CDF146A" w14:textId="77777777" w:rsidTr="0063080E">
        <w:trPr>
          <w:trHeight w:val="25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004189" w14:textId="77777777" w:rsidR="0063080E" w:rsidRPr="00154FA2" w:rsidRDefault="0063080E" w:rsidP="00EC0832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Energy </w:t>
            </w:r>
            <w:r w:rsidR="00DA607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154FA2">
              <w:rPr>
                <w:rFonts w:ascii="Arial" w:hAnsi="Arial" w:cs="Arial"/>
                <w:b/>
                <w:sz w:val="20"/>
                <w:szCs w:val="20"/>
              </w:rPr>
              <w:t>nd</w:t>
            </w:r>
            <w:r>
              <w:rPr>
                <w:rFonts w:ascii="Arial" w:hAnsi="Arial" w:cs="Arial"/>
                <w:b/>
                <w:sz w:val="20"/>
                <w:szCs w:val="20"/>
              </w:rPr>
              <w:t>-u</w:t>
            </w:r>
            <w:r w:rsidRPr="00154FA2">
              <w:rPr>
                <w:rFonts w:ascii="Arial" w:hAnsi="Arial" w:cs="Arial"/>
                <w:b/>
                <w:sz w:val="20"/>
                <w:szCs w:val="20"/>
              </w:rPr>
              <w:t xml:space="preserve">ses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  <w:r w:rsidRPr="0063080E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spellStart"/>
            <w:r w:rsidRPr="0063080E">
              <w:rPr>
                <w:rFonts w:ascii="Arial" w:hAnsi="Arial" w:cs="Arial"/>
                <w:b/>
                <w:i/>
                <w:sz w:val="20"/>
                <w:szCs w:val="20"/>
              </w:rPr>
              <w:t>eg</w:t>
            </w:r>
            <w:proofErr w:type="spellEnd"/>
            <w:r w:rsidRPr="006308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Lighting, Heating)</w:t>
            </w:r>
          </w:p>
        </w:tc>
      </w:tr>
      <w:tr w:rsidR="0063080E" w:rsidRPr="004C4CFB" w14:paraId="04521370" w14:textId="77777777" w:rsidTr="0063080E">
        <w:trPr>
          <w:trHeight w:val="23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EF2DC" w14:textId="77777777" w:rsidR="0063080E" w:rsidRDefault="0063080E" w:rsidP="000203D4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F57BF49" w14:textId="77777777" w:rsidR="0063080E" w:rsidRPr="004C4CFB" w:rsidRDefault="0063080E" w:rsidP="000203D4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80E" w:rsidRPr="004C4CFB" w14:paraId="5CE7983D" w14:textId="77777777" w:rsidTr="0063080E">
        <w:trPr>
          <w:trHeight w:val="23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BC060D7" w14:textId="77777777" w:rsidR="0063080E" w:rsidRPr="0063080E" w:rsidRDefault="0063080E" w:rsidP="000203D4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3080E">
              <w:rPr>
                <w:rFonts w:ascii="Arial" w:hAnsi="Arial" w:cs="Arial"/>
                <w:b/>
                <w:sz w:val="20"/>
                <w:szCs w:val="20"/>
              </w:rPr>
              <w:t>Contact Person(s)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E4FF7EF" w14:textId="77777777" w:rsidR="0063080E" w:rsidRPr="0063080E" w:rsidRDefault="0063080E" w:rsidP="000203D4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3080E">
              <w:rPr>
                <w:rFonts w:ascii="Arial" w:hAnsi="Arial" w:cs="Arial"/>
                <w:b/>
                <w:sz w:val="20"/>
                <w:szCs w:val="20"/>
              </w:rPr>
              <w:t>Contact Persons Telephone (Day) Number</w:t>
            </w:r>
          </w:p>
        </w:tc>
      </w:tr>
      <w:tr w:rsidR="0063080E" w:rsidRPr="004C4CFB" w14:paraId="0E1632F8" w14:textId="77777777" w:rsidTr="0063080E">
        <w:trPr>
          <w:trHeight w:val="23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84549" w14:textId="77777777" w:rsidR="0063080E" w:rsidRDefault="0063080E" w:rsidP="000203D4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0D16D54B" w14:textId="77777777" w:rsidR="00E271E0" w:rsidRPr="004C4CFB" w:rsidRDefault="00E271E0" w:rsidP="000203D4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15492" w14:textId="77777777" w:rsidR="0063080E" w:rsidRPr="004C4CFB" w:rsidRDefault="0063080E" w:rsidP="000203D4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AE03FA" w14:textId="3B2EAE41" w:rsidR="000203D4" w:rsidRPr="00E271E0" w:rsidRDefault="00194041" w:rsidP="00E271E0">
      <w:pPr>
        <w:spacing w:before="60" w:after="0" w:line="240" w:lineRule="auto"/>
        <w:rPr>
          <w:rFonts w:cs="Arial"/>
          <w:i/>
          <w:sz w:val="18"/>
          <w:szCs w:val="18"/>
        </w:rPr>
      </w:pPr>
      <w:r w:rsidRPr="00E271E0">
        <w:rPr>
          <w:rFonts w:cs="Arial"/>
          <w:i/>
          <w:sz w:val="18"/>
          <w:szCs w:val="18"/>
        </w:rPr>
        <w:t xml:space="preserve">NB: Usually one report is </w:t>
      </w:r>
      <w:proofErr w:type="gramStart"/>
      <w:r w:rsidRPr="00E271E0">
        <w:rPr>
          <w:rFonts w:cs="Arial"/>
          <w:i/>
          <w:sz w:val="18"/>
          <w:szCs w:val="18"/>
        </w:rPr>
        <w:t>sufficient</w:t>
      </w:r>
      <w:proofErr w:type="gramEnd"/>
      <w:r w:rsidRPr="00E271E0">
        <w:rPr>
          <w:rFonts w:cs="Arial"/>
          <w:i/>
          <w:sz w:val="18"/>
          <w:szCs w:val="18"/>
        </w:rPr>
        <w:t xml:space="preserve"> however, if </w:t>
      </w:r>
      <w:r w:rsidR="00112B03" w:rsidRPr="00E271E0">
        <w:rPr>
          <w:rFonts w:cs="Arial"/>
          <w:i/>
          <w:sz w:val="18"/>
          <w:szCs w:val="18"/>
        </w:rPr>
        <w:t>necessary,</w:t>
      </w:r>
      <w:r w:rsidRPr="00E271E0">
        <w:rPr>
          <w:rFonts w:cs="Arial"/>
          <w:i/>
          <w:sz w:val="18"/>
          <w:szCs w:val="18"/>
        </w:rPr>
        <w:t xml:space="preserve"> more than one report can be submitted to demonstrate the required minimum of three energy end uses.</w:t>
      </w:r>
    </w:p>
    <w:p w14:paraId="22DB43EC" w14:textId="77777777" w:rsidR="0063080E" w:rsidRDefault="0063080E" w:rsidP="000203D4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5"/>
        <w:gridCol w:w="4956"/>
      </w:tblGrid>
      <w:tr w:rsidR="0063080E" w:rsidRPr="00154FA2" w14:paraId="5A8467B8" w14:textId="77777777" w:rsidTr="00964040">
        <w:trPr>
          <w:trHeight w:val="248"/>
        </w:trPr>
        <w:tc>
          <w:tcPr>
            <w:tcW w:w="5000" w:type="pct"/>
            <w:gridSpan w:val="2"/>
            <w:shd w:val="clear" w:color="auto" w:fill="D9D9D9"/>
          </w:tcPr>
          <w:p w14:paraId="50C96DC1" w14:textId="77777777" w:rsidR="0063080E" w:rsidRPr="00154FA2" w:rsidRDefault="00D921CD" w:rsidP="00D921CD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Additional Report 1 - </w:t>
            </w:r>
            <w:r w:rsidR="0063080E">
              <w:rPr>
                <w:rFonts w:ascii="Arial" w:hAnsi="Arial" w:cs="Arial"/>
                <w:b/>
                <w:sz w:val="20"/>
                <w:szCs w:val="20"/>
              </w:rPr>
              <w:t>Name of O</w:t>
            </w:r>
            <w:r w:rsidR="0063080E" w:rsidRPr="00154FA2">
              <w:rPr>
                <w:rFonts w:ascii="Arial" w:hAnsi="Arial" w:cs="Arial"/>
                <w:b/>
                <w:sz w:val="20"/>
                <w:szCs w:val="20"/>
              </w:rPr>
              <w:t xml:space="preserve">rganisation </w:t>
            </w:r>
            <w:r w:rsidR="007C6A2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="0063080E" w:rsidRPr="00154F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C6A29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3080E" w:rsidRPr="00154FA2">
              <w:rPr>
                <w:rFonts w:ascii="Arial" w:hAnsi="Arial" w:cs="Arial"/>
                <w:b/>
                <w:sz w:val="20"/>
                <w:szCs w:val="20"/>
              </w:rPr>
              <w:t xml:space="preserve">eport </w:t>
            </w:r>
            <w:r w:rsidR="007C6A2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3080E" w:rsidRPr="00154FA2">
              <w:rPr>
                <w:rFonts w:ascii="Arial" w:hAnsi="Arial" w:cs="Arial"/>
                <w:b/>
                <w:sz w:val="20"/>
                <w:szCs w:val="20"/>
              </w:rPr>
              <w:t>ubmitt</w:t>
            </w:r>
            <w:r w:rsidR="007C6A29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="0063080E" w:rsidRPr="00154F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3080E" w:rsidRPr="00154FA2" w14:paraId="39EE5E17" w14:textId="77777777" w:rsidTr="00964040">
        <w:trPr>
          <w:trHeight w:val="253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48BD92F" w14:textId="77777777" w:rsidR="0063080E" w:rsidRDefault="0063080E" w:rsidP="00964040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417A3A9" w14:textId="77777777" w:rsidR="0063080E" w:rsidRPr="00154FA2" w:rsidRDefault="0063080E" w:rsidP="00964040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80E" w:rsidRPr="00154FA2" w14:paraId="7437A0F2" w14:textId="77777777" w:rsidTr="00964040">
        <w:trPr>
          <w:trHeight w:val="25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9C6E14" w14:textId="77777777" w:rsidR="0063080E" w:rsidRPr="00154FA2" w:rsidRDefault="0063080E" w:rsidP="00964040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Energy </w:t>
            </w:r>
            <w:r w:rsidRPr="00154FA2">
              <w:rPr>
                <w:rFonts w:ascii="Arial" w:hAnsi="Arial" w:cs="Arial"/>
                <w:b/>
                <w:sz w:val="20"/>
                <w:szCs w:val="20"/>
              </w:rPr>
              <w:t>End</w:t>
            </w:r>
            <w:r>
              <w:rPr>
                <w:rFonts w:ascii="Arial" w:hAnsi="Arial" w:cs="Arial"/>
                <w:b/>
                <w:sz w:val="20"/>
                <w:szCs w:val="20"/>
              </w:rPr>
              <w:t>-u</w:t>
            </w:r>
            <w:r w:rsidRPr="00154FA2">
              <w:rPr>
                <w:rFonts w:ascii="Arial" w:hAnsi="Arial" w:cs="Arial"/>
                <w:b/>
                <w:sz w:val="20"/>
                <w:szCs w:val="20"/>
              </w:rPr>
              <w:t xml:space="preserve">ses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  <w:r w:rsidRPr="0063080E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spellStart"/>
            <w:r w:rsidRPr="0063080E">
              <w:rPr>
                <w:rFonts w:ascii="Arial" w:hAnsi="Arial" w:cs="Arial"/>
                <w:b/>
                <w:i/>
                <w:sz w:val="20"/>
                <w:szCs w:val="20"/>
              </w:rPr>
              <w:t>eg</w:t>
            </w:r>
            <w:proofErr w:type="spellEnd"/>
            <w:r w:rsidRPr="006308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Lighting, Heating)</w:t>
            </w:r>
          </w:p>
        </w:tc>
      </w:tr>
      <w:tr w:rsidR="0063080E" w:rsidRPr="004C4CFB" w14:paraId="3CB721F7" w14:textId="77777777" w:rsidTr="00964040">
        <w:trPr>
          <w:trHeight w:val="23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66026" w14:textId="77777777" w:rsidR="0063080E" w:rsidRDefault="0063080E" w:rsidP="00964040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C434B92" w14:textId="77777777" w:rsidR="0063080E" w:rsidRPr="004C4CFB" w:rsidRDefault="0063080E" w:rsidP="00964040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80E" w:rsidRPr="004C4CFB" w14:paraId="3A735542" w14:textId="77777777" w:rsidTr="00964040">
        <w:trPr>
          <w:trHeight w:val="23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589ED95F" w14:textId="77777777" w:rsidR="0063080E" w:rsidRPr="0063080E" w:rsidRDefault="0063080E" w:rsidP="00964040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3080E">
              <w:rPr>
                <w:rFonts w:ascii="Arial" w:hAnsi="Arial" w:cs="Arial"/>
                <w:b/>
                <w:sz w:val="20"/>
                <w:szCs w:val="20"/>
              </w:rPr>
              <w:t>Contact Person(s)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105E6C7" w14:textId="77777777" w:rsidR="0063080E" w:rsidRPr="0063080E" w:rsidRDefault="0063080E" w:rsidP="00964040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3080E">
              <w:rPr>
                <w:rFonts w:ascii="Arial" w:hAnsi="Arial" w:cs="Arial"/>
                <w:b/>
                <w:sz w:val="20"/>
                <w:szCs w:val="20"/>
              </w:rPr>
              <w:t>Contact Persons Telephone (Day) Number</w:t>
            </w:r>
          </w:p>
        </w:tc>
      </w:tr>
      <w:tr w:rsidR="0063080E" w:rsidRPr="004C4CFB" w14:paraId="197DDDE8" w14:textId="77777777" w:rsidTr="00964040">
        <w:trPr>
          <w:trHeight w:val="23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A8D34" w14:textId="77777777" w:rsidR="0063080E" w:rsidRDefault="0063080E" w:rsidP="00964040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52807FD" w14:textId="77777777" w:rsidR="00E271E0" w:rsidRPr="004C4CFB" w:rsidRDefault="00E271E0" w:rsidP="00964040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757BE" w14:textId="77777777" w:rsidR="0063080E" w:rsidRPr="004C4CFB" w:rsidRDefault="0063080E" w:rsidP="00964040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9D5DAE" w14:textId="77777777" w:rsidR="00194041" w:rsidRDefault="00194041" w:rsidP="000203D4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5"/>
        <w:gridCol w:w="4956"/>
      </w:tblGrid>
      <w:tr w:rsidR="0063080E" w:rsidRPr="00154FA2" w14:paraId="79243986" w14:textId="77777777" w:rsidTr="00964040">
        <w:trPr>
          <w:trHeight w:val="248"/>
        </w:trPr>
        <w:tc>
          <w:tcPr>
            <w:tcW w:w="5000" w:type="pct"/>
            <w:gridSpan w:val="2"/>
            <w:shd w:val="clear" w:color="auto" w:fill="D9D9D9"/>
          </w:tcPr>
          <w:p w14:paraId="621FCDBA" w14:textId="77777777" w:rsidR="0063080E" w:rsidRPr="00154FA2" w:rsidRDefault="00D921CD" w:rsidP="00D921CD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Additional Report 2 - </w:t>
            </w:r>
            <w:r w:rsidR="0063080E">
              <w:rPr>
                <w:rFonts w:ascii="Arial" w:hAnsi="Arial" w:cs="Arial"/>
                <w:b/>
                <w:sz w:val="20"/>
                <w:szCs w:val="20"/>
              </w:rPr>
              <w:t>Name of O</w:t>
            </w:r>
            <w:r w:rsidR="0063080E" w:rsidRPr="00154FA2">
              <w:rPr>
                <w:rFonts w:ascii="Arial" w:hAnsi="Arial" w:cs="Arial"/>
                <w:b/>
                <w:sz w:val="20"/>
                <w:szCs w:val="20"/>
              </w:rPr>
              <w:t xml:space="preserve">rganisation </w:t>
            </w:r>
            <w:r w:rsidR="007C6A29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="0063080E" w:rsidRPr="00154F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C6A29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63080E" w:rsidRPr="00154FA2">
              <w:rPr>
                <w:rFonts w:ascii="Arial" w:hAnsi="Arial" w:cs="Arial"/>
                <w:b/>
                <w:sz w:val="20"/>
                <w:szCs w:val="20"/>
              </w:rPr>
              <w:t xml:space="preserve">eport </w:t>
            </w:r>
            <w:r w:rsidR="007C6A2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3080E" w:rsidRPr="00154FA2">
              <w:rPr>
                <w:rFonts w:ascii="Arial" w:hAnsi="Arial" w:cs="Arial"/>
                <w:b/>
                <w:sz w:val="20"/>
                <w:szCs w:val="20"/>
              </w:rPr>
              <w:t>ubmitt</w:t>
            </w:r>
            <w:r w:rsidR="007C6A29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="0063080E" w:rsidRPr="00154F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3080E" w:rsidRPr="00154FA2" w14:paraId="2D23E2DC" w14:textId="77777777" w:rsidTr="00964040">
        <w:trPr>
          <w:trHeight w:val="253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7DBFCB87" w14:textId="77777777" w:rsidR="0063080E" w:rsidRDefault="0063080E" w:rsidP="00964040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41EFF201" w14:textId="77777777" w:rsidR="0063080E" w:rsidRPr="00154FA2" w:rsidRDefault="0063080E" w:rsidP="00964040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80E" w:rsidRPr="00154FA2" w14:paraId="54C74A6B" w14:textId="77777777" w:rsidTr="00964040">
        <w:trPr>
          <w:trHeight w:val="25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4C2EB3C" w14:textId="77777777" w:rsidR="0063080E" w:rsidRPr="00154FA2" w:rsidRDefault="0063080E" w:rsidP="00964040">
            <w:pPr>
              <w:pStyle w:val="Default"/>
              <w:spacing w:before="60" w:after="6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Energy </w:t>
            </w:r>
            <w:r w:rsidRPr="00154FA2">
              <w:rPr>
                <w:rFonts w:ascii="Arial" w:hAnsi="Arial" w:cs="Arial"/>
                <w:b/>
                <w:sz w:val="20"/>
                <w:szCs w:val="20"/>
              </w:rPr>
              <w:t>End</w:t>
            </w:r>
            <w:r>
              <w:rPr>
                <w:rFonts w:ascii="Arial" w:hAnsi="Arial" w:cs="Arial"/>
                <w:b/>
                <w:sz w:val="20"/>
                <w:szCs w:val="20"/>
              </w:rPr>
              <w:t>-u</w:t>
            </w:r>
            <w:r w:rsidRPr="00154FA2">
              <w:rPr>
                <w:rFonts w:ascii="Arial" w:hAnsi="Arial" w:cs="Arial"/>
                <w:b/>
                <w:sz w:val="20"/>
                <w:szCs w:val="20"/>
              </w:rPr>
              <w:t xml:space="preserve">ses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  <w:r w:rsidRPr="0063080E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spellStart"/>
            <w:r w:rsidRPr="0063080E">
              <w:rPr>
                <w:rFonts w:ascii="Arial" w:hAnsi="Arial" w:cs="Arial"/>
                <w:b/>
                <w:i/>
                <w:sz w:val="20"/>
                <w:szCs w:val="20"/>
              </w:rPr>
              <w:t>eg</w:t>
            </w:r>
            <w:proofErr w:type="spellEnd"/>
            <w:r w:rsidRPr="0063080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Lighting, Heating)</w:t>
            </w:r>
          </w:p>
        </w:tc>
      </w:tr>
      <w:tr w:rsidR="0063080E" w:rsidRPr="004C4CFB" w14:paraId="33CC5A64" w14:textId="77777777" w:rsidTr="00964040">
        <w:trPr>
          <w:trHeight w:val="23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EBABE" w14:textId="77777777" w:rsidR="0063080E" w:rsidRDefault="0063080E" w:rsidP="00964040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24CEFCFE" w14:textId="77777777" w:rsidR="0063080E" w:rsidRPr="004C4CFB" w:rsidRDefault="0063080E" w:rsidP="00964040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80E" w:rsidRPr="004C4CFB" w14:paraId="070D4726" w14:textId="77777777" w:rsidTr="00964040">
        <w:trPr>
          <w:trHeight w:val="230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1B4780F" w14:textId="77777777" w:rsidR="0063080E" w:rsidRPr="0063080E" w:rsidRDefault="0063080E" w:rsidP="00964040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3080E">
              <w:rPr>
                <w:rFonts w:ascii="Arial" w:hAnsi="Arial" w:cs="Arial"/>
                <w:b/>
                <w:sz w:val="20"/>
                <w:szCs w:val="20"/>
              </w:rPr>
              <w:t>Contact Person(s)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36EA719" w14:textId="77777777" w:rsidR="0063080E" w:rsidRPr="0063080E" w:rsidRDefault="0063080E" w:rsidP="00964040">
            <w:pPr>
              <w:pStyle w:val="Default"/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63080E">
              <w:rPr>
                <w:rFonts w:ascii="Arial" w:hAnsi="Arial" w:cs="Arial"/>
                <w:b/>
                <w:sz w:val="20"/>
                <w:szCs w:val="20"/>
              </w:rPr>
              <w:t>Contact Persons Telephone (Day) Number</w:t>
            </w:r>
          </w:p>
        </w:tc>
      </w:tr>
      <w:tr w:rsidR="0063080E" w:rsidRPr="004C4CFB" w14:paraId="6900E34F" w14:textId="77777777" w:rsidTr="00964040">
        <w:trPr>
          <w:trHeight w:val="230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6F20D9" w14:textId="77777777" w:rsidR="0063080E" w:rsidRDefault="0063080E" w:rsidP="00964040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794BE677" w14:textId="77777777" w:rsidR="00E271E0" w:rsidRPr="004C4CFB" w:rsidRDefault="00E271E0" w:rsidP="00964040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567ED" w14:textId="77777777" w:rsidR="0063080E" w:rsidRPr="004C4CFB" w:rsidRDefault="0063080E" w:rsidP="00964040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D4369" w14:textId="77777777" w:rsidR="003D2308" w:rsidRDefault="003D2308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17AFFAB3" w14:textId="77777777" w:rsidR="00194041" w:rsidRPr="00EF2C29" w:rsidRDefault="00194041" w:rsidP="000203D4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4"/>
        <w:gridCol w:w="3748"/>
        <w:gridCol w:w="4809"/>
      </w:tblGrid>
      <w:tr w:rsidR="00281F88" w:rsidRPr="00C907DD" w14:paraId="3D0311A1" w14:textId="77777777" w:rsidTr="001A7807">
        <w:trPr>
          <w:trHeight w:val="210"/>
        </w:trPr>
        <w:tc>
          <w:tcPr>
            <w:tcW w:w="2573" w:type="pct"/>
            <w:gridSpan w:val="2"/>
            <w:shd w:val="clear" w:color="auto" w:fill="D9D9D9"/>
          </w:tcPr>
          <w:p w14:paraId="5531598D" w14:textId="77777777" w:rsidR="00281F88" w:rsidRPr="00C907DD" w:rsidRDefault="00281F88" w:rsidP="00CF6EF8">
            <w:pPr>
              <w:pStyle w:val="Default"/>
              <w:spacing w:before="120" w:after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bookmarkStart w:id="1" w:name="_Hlk486497509"/>
            <w:r w:rsidRPr="00C907D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Referee </w:t>
            </w:r>
            <w:r w:rsidR="0012303B">
              <w:rPr>
                <w:rFonts w:ascii="Arial" w:hAnsi="Arial" w:cs="Arial"/>
                <w:b/>
                <w:color w:val="auto"/>
                <w:sz w:val="20"/>
                <w:szCs w:val="20"/>
              </w:rPr>
              <w:t>Name</w:t>
            </w:r>
            <w:r w:rsidR="00CF6EF8">
              <w:rPr>
                <w:rFonts w:ascii="Arial" w:hAnsi="Arial" w:cs="Arial"/>
                <w:b/>
                <w:color w:val="auto"/>
                <w:sz w:val="20"/>
                <w:szCs w:val="20"/>
              </w:rPr>
              <w:t>s</w:t>
            </w:r>
          </w:p>
        </w:tc>
        <w:tc>
          <w:tcPr>
            <w:tcW w:w="2427" w:type="pct"/>
            <w:shd w:val="clear" w:color="auto" w:fill="D9D9D9"/>
          </w:tcPr>
          <w:p w14:paraId="61455CB9" w14:textId="77777777" w:rsidR="00281F88" w:rsidRPr="00C907DD" w:rsidRDefault="00775CD8" w:rsidP="00775CD8">
            <w:pPr>
              <w:pStyle w:val="Default"/>
              <w:spacing w:before="120" w:after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Referees </w:t>
            </w:r>
            <w:r w:rsidR="00281F88" w:rsidRPr="00C907D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Telephone (day) Number(s) </w:t>
            </w:r>
          </w:p>
        </w:tc>
      </w:tr>
      <w:tr w:rsidR="00775CD8" w:rsidRPr="00154FA2" w14:paraId="17B4FF02" w14:textId="77777777" w:rsidTr="00775CD8">
        <w:trPr>
          <w:trHeight w:val="323"/>
        </w:trPr>
        <w:tc>
          <w:tcPr>
            <w:tcW w:w="683" w:type="pct"/>
          </w:tcPr>
          <w:p w14:paraId="39C820F6" w14:textId="77777777" w:rsidR="00775CD8" w:rsidRPr="00C907DD" w:rsidRDefault="00775CD8" w:rsidP="00C907DD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907DD">
              <w:rPr>
                <w:rFonts w:ascii="Arial" w:hAnsi="Arial" w:cs="Arial"/>
                <w:color w:val="auto"/>
                <w:sz w:val="20"/>
                <w:szCs w:val="20"/>
              </w:rPr>
              <w:t xml:space="preserve">Referee 1 </w:t>
            </w:r>
          </w:p>
        </w:tc>
        <w:tc>
          <w:tcPr>
            <w:tcW w:w="1891" w:type="pct"/>
          </w:tcPr>
          <w:p w14:paraId="4DA53E2E" w14:textId="77777777" w:rsidR="00775CD8" w:rsidRPr="00C907DD" w:rsidRDefault="00775CD8" w:rsidP="00C907DD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27" w:type="pct"/>
          </w:tcPr>
          <w:p w14:paraId="574F491F" w14:textId="77777777" w:rsidR="00775CD8" w:rsidRPr="00154FA2" w:rsidRDefault="00775CD8" w:rsidP="00EF2C29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CD8" w:rsidRPr="00154FA2" w14:paraId="0D49E8D6" w14:textId="77777777" w:rsidTr="00775CD8">
        <w:trPr>
          <w:trHeight w:val="328"/>
        </w:trPr>
        <w:tc>
          <w:tcPr>
            <w:tcW w:w="683" w:type="pct"/>
          </w:tcPr>
          <w:p w14:paraId="15A7B3EA" w14:textId="77777777" w:rsidR="00775CD8" w:rsidRPr="00C907DD" w:rsidRDefault="00775CD8" w:rsidP="00C907DD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907DD">
              <w:rPr>
                <w:rFonts w:ascii="Arial" w:hAnsi="Arial" w:cs="Arial"/>
                <w:color w:val="auto"/>
                <w:sz w:val="20"/>
                <w:szCs w:val="20"/>
              </w:rPr>
              <w:t xml:space="preserve">Referee 2 </w:t>
            </w:r>
          </w:p>
        </w:tc>
        <w:tc>
          <w:tcPr>
            <w:tcW w:w="1891" w:type="pct"/>
          </w:tcPr>
          <w:p w14:paraId="5DADD6B9" w14:textId="77777777" w:rsidR="00775CD8" w:rsidRPr="00C907DD" w:rsidRDefault="00775CD8" w:rsidP="00C907DD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27" w:type="pct"/>
          </w:tcPr>
          <w:p w14:paraId="71135251" w14:textId="77777777" w:rsidR="00775CD8" w:rsidRPr="00154FA2" w:rsidRDefault="00775CD8" w:rsidP="00EF2C29">
            <w:pPr>
              <w:pStyle w:val="Default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67761383" w14:textId="77777777" w:rsidR="00194041" w:rsidRDefault="00194041" w:rsidP="000203D4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4"/>
        <w:gridCol w:w="2912"/>
        <w:gridCol w:w="1905"/>
      </w:tblGrid>
      <w:tr w:rsidR="00C907DD" w:rsidRPr="00154FA2" w14:paraId="46CD4C6A" w14:textId="77777777" w:rsidTr="00C907DD">
        <w:trPr>
          <w:trHeight w:val="462"/>
        </w:trPr>
        <w:tc>
          <w:tcPr>
            <w:tcW w:w="2570" w:type="pct"/>
            <w:shd w:val="clear" w:color="auto" w:fill="D9D9D9" w:themeFill="background1" w:themeFillShade="D9"/>
          </w:tcPr>
          <w:p w14:paraId="37D76427" w14:textId="77777777" w:rsidR="00C907DD" w:rsidRPr="001F2DFE" w:rsidRDefault="00C907DD" w:rsidP="001F2DFE">
            <w:pPr>
              <w:pStyle w:val="Default"/>
              <w:spacing w:before="120" w:after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469" w:type="pct"/>
            <w:shd w:val="clear" w:color="auto" w:fill="D9D9D9" w:themeFill="background1" w:themeFillShade="D9"/>
          </w:tcPr>
          <w:p w14:paraId="5D2A04A8" w14:textId="77777777" w:rsidR="00C907DD" w:rsidRPr="00C907DD" w:rsidRDefault="00C907DD" w:rsidP="00C907DD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907DD">
              <w:rPr>
                <w:rFonts w:ascii="Arial" w:hAnsi="Arial" w:cs="Arial"/>
                <w:b/>
                <w:color w:val="auto"/>
                <w:sz w:val="20"/>
                <w:szCs w:val="20"/>
              </w:rPr>
              <w:t>Qualifications</w:t>
            </w:r>
          </w:p>
        </w:tc>
        <w:tc>
          <w:tcPr>
            <w:tcW w:w="961" w:type="pct"/>
            <w:shd w:val="clear" w:color="auto" w:fill="D9D9D9" w:themeFill="background1" w:themeFillShade="D9"/>
          </w:tcPr>
          <w:p w14:paraId="30018EBA" w14:textId="77777777" w:rsidR="00C907DD" w:rsidRPr="00C907DD" w:rsidRDefault="00C907DD" w:rsidP="00C907DD">
            <w:pPr>
              <w:pStyle w:val="Default"/>
              <w:spacing w:before="120" w:after="120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907DD">
              <w:rPr>
                <w:rFonts w:ascii="Arial" w:hAnsi="Arial" w:cs="Arial"/>
                <w:b/>
                <w:color w:val="auto"/>
                <w:sz w:val="20"/>
                <w:szCs w:val="20"/>
              </w:rPr>
              <w:t>Year</w:t>
            </w:r>
          </w:p>
        </w:tc>
      </w:tr>
      <w:tr w:rsidR="00C907DD" w:rsidRPr="00154FA2" w14:paraId="7963BBA8" w14:textId="77777777" w:rsidTr="00C907DD">
        <w:trPr>
          <w:trHeight w:val="462"/>
        </w:trPr>
        <w:tc>
          <w:tcPr>
            <w:tcW w:w="2570" w:type="pct"/>
            <w:shd w:val="clear" w:color="auto" w:fill="D9D9D9" w:themeFill="background1" w:themeFillShade="D9"/>
          </w:tcPr>
          <w:p w14:paraId="4CF945FD" w14:textId="77777777" w:rsidR="00C907DD" w:rsidRPr="001F2DFE" w:rsidRDefault="00C907DD" w:rsidP="001F2DFE">
            <w:pPr>
              <w:pStyle w:val="Default"/>
              <w:spacing w:before="120" w:after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F2DF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Provide details of Tertiary Qualifications </w:t>
            </w:r>
            <w:r w:rsidRPr="001F2DFE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</w:r>
            <w:r w:rsidRPr="001F2DFE">
              <w:rPr>
                <w:rFonts w:ascii="Arial" w:hAnsi="Arial" w:cs="Arial"/>
                <w:color w:val="auto"/>
                <w:sz w:val="20"/>
                <w:szCs w:val="20"/>
              </w:rPr>
              <w:t>(qualifications obtained after leaving high school)</w:t>
            </w:r>
            <w:r w:rsidRPr="001F2DF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69" w:type="pct"/>
            <w:shd w:val="clear" w:color="auto" w:fill="FFFFFF"/>
          </w:tcPr>
          <w:p w14:paraId="11FEDFB1" w14:textId="77777777" w:rsidR="00C907DD" w:rsidRPr="00154FA2" w:rsidRDefault="00C907DD" w:rsidP="001F2DFE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  <w:shd w:val="clear" w:color="auto" w:fill="FFFFFF"/>
          </w:tcPr>
          <w:p w14:paraId="79D84889" w14:textId="77777777" w:rsidR="00C907DD" w:rsidRPr="00154FA2" w:rsidRDefault="00C907DD" w:rsidP="00AC21E3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907DD" w:rsidRPr="00154FA2" w14:paraId="25BA36A5" w14:textId="77777777" w:rsidTr="00C907DD">
        <w:trPr>
          <w:trHeight w:val="426"/>
        </w:trPr>
        <w:tc>
          <w:tcPr>
            <w:tcW w:w="2570" w:type="pct"/>
            <w:shd w:val="clear" w:color="auto" w:fill="D9D9D9" w:themeFill="background1" w:themeFillShade="D9"/>
          </w:tcPr>
          <w:p w14:paraId="02232108" w14:textId="67AF0FCF" w:rsidR="00C907DD" w:rsidRPr="001F2DFE" w:rsidRDefault="00C907DD" w:rsidP="001F2DFE">
            <w:pPr>
              <w:pStyle w:val="Default"/>
              <w:spacing w:before="120" w:after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F2DF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Identify Professional Bodies of which you are currently a fully paid up member </w:t>
            </w:r>
            <w:proofErr w:type="spellStart"/>
            <w:r w:rsidRPr="001F2DFE">
              <w:rPr>
                <w:rFonts w:ascii="Arial" w:hAnsi="Arial" w:cs="Arial"/>
                <w:b/>
                <w:color w:val="auto"/>
                <w:sz w:val="20"/>
                <w:szCs w:val="20"/>
              </w:rPr>
              <w:t>eg</w:t>
            </w:r>
            <w:proofErr w:type="spellEnd"/>
            <w:r w:rsidRPr="001F2DF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B5381D">
              <w:rPr>
                <w:rFonts w:ascii="Arial" w:hAnsi="Arial" w:cs="Arial"/>
                <w:b/>
                <w:color w:val="auto"/>
                <w:sz w:val="20"/>
                <w:szCs w:val="20"/>
              </w:rPr>
              <w:t>Engineering NZ</w:t>
            </w:r>
          </w:p>
        </w:tc>
        <w:tc>
          <w:tcPr>
            <w:tcW w:w="1469" w:type="pct"/>
          </w:tcPr>
          <w:p w14:paraId="18B6F345" w14:textId="77777777" w:rsidR="00C907DD" w:rsidRPr="00154FA2" w:rsidRDefault="00C907DD" w:rsidP="001F2DFE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</w:tcPr>
          <w:p w14:paraId="3D9F5CDC" w14:textId="77777777" w:rsidR="00C907DD" w:rsidRPr="00154FA2" w:rsidRDefault="00C907DD" w:rsidP="00AC21E3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907DD" w:rsidRPr="00154FA2" w14:paraId="487003A9" w14:textId="77777777" w:rsidTr="00C907DD">
        <w:trPr>
          <w:trHeight w:val="260"/>
        </w:trPr>
        <w:tc>
          <w:tcPr>
            <w:tcW w:w="2570" w:type="pct"/>
            <w:shd w:val="clear" w:color="auto" w:fill="D9D9D9" w:themeFill="background1" w:themeFillShade="D9"/>
          </w:tcPr>
          <w:p w14:paraId="73CF1FCB" w14:textId="67BFCA96" w:rsidR="00C907DD" w:rsidRPr="001F2DFE" w:rsidRDefault="00C907DD" w:rsidP="001F2DFE">
            <w:pPr>
              <w:pStyle w:val="Default"/>
              <w:spacing w:before="120" w:after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1F2DF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Identify </w:t>
            </w:r>
            <w:r w:rsidR="00B5381D">
              <w:rPr>
                <w:rFonts w:ascii="Arial" w:hAnsi="Arial" w:cs="Arial"/>
                <w:b/>
                <w:color w:val="auto"/>
                <w:sz w:val="20"/>
                <w:szCs w:val="20"/>
              </w:rPr>
              <w:t>Engineering NZ</w:t>
            </w:r>
            <w:r w:rsidRPr="001F2DF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practice college or register of current competence on which you are currently listed </w:t>
            </w:r>
          </w:p>
        </w:tc>
        <w:tc>
          <w:tcPr>
            <w:tcW w:w="1469" w:type="pct"/>
          </w:tcPr>
          <w:p w14:paraId="6C03B65D" w14:textId="77777777" w:rsidR="00C907DD" w:rsidRPr="00154FA2" w:rsidRDefault="00C907DD" w:rsidP="001F2DFE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61" w:type="pct"/>
          </w:tcPr>
          <w:p w14:paraId="6578054B" w14:textId="77777777" w:rsidR="00C907DD" w:rsidRPr="00154FA2" w:rsidRDefault="00C907DD" w:rsidP="00AC21E3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C493613" w14:textId="77777777" w:rsidR="00194041" w:rsidRDefault="00194041" w:rsidP="00EF2C29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6"/>
        <w:gridCol w:w="1943"/>
        <w:gridCol w:w="1245"/>
        <w:gridCol w:w="4817"/>
      </w:tblGrid>
      <w:tr w:rsidR="00DC15AC" w:rsidRPr="003F30B8" w14:paraId="3494CB63" w14:textId="77777777" w:rsidTr="00C907DD">
        <w:trPr>
          <w:trHeight w:val="1070"/>
        </w:trPr>
        <w:tc>
          <w:tcPr>
            <w:tcW w:w="962" w:type="pct"/>
            <w:shd w:val="clear" w:color="auto" w:fill="D9D9D9" w:themeFill="background1" w:themeFillShade="D9"/>
          </w:tcPr>
          <w:p w14:paraId="6FAC3BE9" w14:textId="77777777" w:rsidR="00DC15AC" w:rsidRPr="003F30B8" w:rsidRDefault="00DC15AC" w:rsidP="00DC15AC">
            <w:pPr>
              <w:pStyle w:val="Default"/>
              <w:spacing w:before="120" w:after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F30B8">
              <w:rPr>
                <w:rFonts w:ascii="Arial" w:hAnsi="Arial" w:cs="Arial"/>
                <w:b/>
                <w:color w:val="auto"/>
                <w:sz w:val="20"/>
                <w:szCs w:val="20"/>
              </w:rPr>
              <w:t>Organisation/ Employer</w:t>
            </w:r>
          </w:p>
        </w:tc>
        <w:tc>
          <w:tcPr>
            <w:tcW w:w="980" w:type="pct"/>
            <w:shd w:val="clear" w:color="auto" w:fill="D9D9D9" w:themeFill="background1" w:themeFillShade="D9"/>
          </w:tcPr>
          <w:p w14:paraId="3D833EA6" w14:textId="77777777" w:rsidR="00DC15AC" w:rsidRPr="003F30B8" w:rsidRDefault="00DC15AC" w:rsidP="00DC15AC">
            <w:pPr>
              <w:pStyle w:val="Default"/>
              <w:spacing w:before="120" w:after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F30B8">
              <w:rPr>
                <w:rFonts w:ascii="Arial" w:hAnsi="Arial" w:cs="Arial"/>
                <w:b/>
                <w:color w:val="auto"/>
                <w:sz w:val="20"/>
                <w:szCs w:val="20"/>
              </w:rPr>
              <w:t>Position/Title</w:t>
            </w:r>
          </w:p>
        </w:tc>
        <w:tc>
          <w:tcPr>
            <w:tcW w:w="628" w:type="pct"/>
            <w:shd w:val="clear" w:color="auto" w:fill="D9D9D9" w:themeFill="background1" w:themeFillShade="D9"/>
          </w:tcPr>
          <w:p w14:paraId="6F073A72" w14:textId="77777777" w:rsidR="00DC15AC" w:rsidRPr="003F30B8" w:rsidRDefault="00DC15AC" w:rsidP="00C907DD">
            <w:pPr>
              <w:pStyle w:val="Default"/>
              <w:spacing w:before="120" w:after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F30B8">
              <w:rPr>
                <w:rFonts w:ascii="Arial" w:hAnsi="Arial" w:cs="Arial"/>
                <w:b/>
                <w:color w:val="auto"/>
                <w:sz w:val="20"/>
                <w:szCs w:val="20"/>
              </w:rPr>
              <w:t>Dates (Month</w:t>
            </w:r>
            <w:r w:rsidR="00C907DD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&amp; </w:t>
            </w:r>
            <w:r w:rsidRPr="003F30B8">
              <w:rPr>
                <w:rFonts w:ascii="Arial" w:hAnsi="Arial" w:cs="Arial"/>
                <w:b/>
                <w:color w:val="auto"/>
                <w:sz w:val="20"/>
                <w:szCs w:val="20"/>
              </w:rPr>
              <w:t>Year)</w:t>
            </w:r>
          </w:p>
        </w:tc>
        <w:tc>
          <w:tcPr>
            <w:tcW w:w="2430" w:type="pct"/>
            <w:shd w:val="clear" w:color="auto" w:fill="D9D9D9" w:themeFill="background1" w:themeFillShade="D9"/>
          </w:tcPr>
          <w:p w14:paraId="035A26F2" w14:textId="77777777" w:rsidR="00DC15AC" w:rsidRPr="003F30B8" w:rsidRDefault="00DC15AC" w:rsidP="00DC15AC">
            <w:pPr>
              <w:pStyle w:val="Default"/>
              <w:spacing w:before="120" w:after="12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F30B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Key activities, responsibilities, major </w:t>
            </w:r>
            <w:proofErr w:type="gramStart"/>
            <w:r w:rsidRPr="003F30B8">
              <w:rPr>
                <w:rFonts w:ascii="Arial" w:hAnsi="Arial" w:cs="Arial"/>
                <w:b/>
                <w:color w:val="auto"/>
                <w:sz w:val="20"/>
                <w:szCs w:val="20"/>
              </w:rPr>
              <w:t>achievements</w:t>
            </w:r>
            <w:proofErr w:type="gramEnd"/>
            <w:r w:rsidRPr="003F30B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and details of projects undertaken</w:t>
            </w:r>
          </w:p>
        </w:tc>
      </w:tr>
      <w:tr w:rsidR="00DC15AC" w:rsidRPr="003F30B8" w14:paraId="470E2127" w14:textId="77777777" w:rsidTr="00C907DD">
        <w:trPr>
          <w:trHeight w:val="505"/>
        </w:trPr>
        <w:tc>
          <w:tcPr>
            <w:tcW w:w="962" w:type="pct"/>
            <w:shd w:val="clear" w:color="auto" w:fill="auto"/>
          </w:tcPr>
          <w:p w14:paraId="4B4B54A7" w14:textId="77777777" w:rsidR="00DC15AC" w:rsidRPr="003F30B8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pct"/>
            <w:shd w:val="clear" w:color="auto" w:fill="auto"/>
          </w:tcPr>
          <w:p w14:paraId="23FB73A5" w14:textId="77777777" w:rsidR="00DC15AC" w:rsidRPr="003F30B8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14:paraId="009046C7" w14:textId="77777777" w:rsidR="00DC15AC" w:rsidRPr="003F30B8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pct"/>
            <w:shd w:val="clear" w:color="auto" w:fill="auto"/>
          </w:tcPr>
          <w:p w14:paraId="39F7FEDC" w14:textId="77777777" w:rsidR="00DC15AC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  <w:p w14:paraId="79F90B19" w14:textId="77777777" w:rsidR="00C907DD" w:rsidRDefault="00C907DD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  <w:p w14:paraId="622BA6D4" w14:textId="77777777" w:rsidR="00C907DD" w:rsidRPr="003F30B8" w:rsidRDefault="00C907DD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  <w:p w14:paraId="3FAC10D2" w14:textId="77777777" w:rsidR="00DC15AC" w:rsidRPr="003F30B8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DC15AC" w:rsidRPr="003F30B8" w14:paraId="2A7B67CF" w14:textId="77777777" w:rsidTr="00C907DD">
        <w:trPr>
          <w:trHeight w:val="520"/>
        </w:trPr>
        <w:tc>
          <w:tcPr>
            <w:tcW w:w="962" w:type="pct"/>
            <w:shd w:val="clear" w:color="auto" w:fill="auto"/>
          </w:tcPr>
          <w:p w14:paraId="041ABF58" w14:textId="77777777" w:rsidR="00DC15AC" w:rsidRPr="003F30B8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pct"/>
            <w:shd w:val="clear" w:color="auto" w:fill="auto"/>
          </w:tcPr>
          <w:p w14:paraId="112B5535" w14:textId="77777777" w:rsidR="00DC15AC" w:rsidRPr="003F30B8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14:paraId="46709B9C" w14:textId="77777777" w:rsidR="00DC15AC" w:rsidRPr="003F30B8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pct"/>
            <w:shd w:val="clear" w:color="auto" w:fill="auto"/>
          </w:tcPr>
          <w:p w14:paraId="690E82D7" w14:textId="77777777" w:rsidR="00DC15AC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  <w:p w14:paraId="6CBE63C5" w14:textId="77777777" w:rsidR="00C907DD" w:rsidRDefault="00C907DD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  <w:p w14:paraId="5F066B75" w14:textId="77777777" w:rsidR="00C907DD" w:rsidRPr="003F30B8" w:rsidRDefault="00C907DD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  <w:p w14:paraId="1455611E" w14:textId="77777777" w:rsidR="00DC15AC" w:rsidRPr="003F30B8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DC15AC" w:rsidRPr="003F30B8" w14:paraId="75A4901B" w14:textId="77777777" w:rsidTr="00C907DD">
        <w:trPr>
          <w:trHeight w:val="505"/>
        </w:trPr>
        <w:tc>
          <w:tcPr>
            <w:tcW w:w="962" w:type="pct"/>
            <w:shd w:val="clear" w:color="auto" w:fill="auto"/>
          </w:tcPr>
          <w:p w14:paraId="5B4A349B" w14:textId="77777777" w:rsidR="00DC15AC" w:rsidRPr="003F30B8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pct"/>
            <w:shd w:val="clear" w:color="auto" w:fill="auto"/>
          </w:tcPr>
          <w:p w14:paraId="48D1184B" w14:textId="77777777" w:rsidR="00DC15AC" w:rsidRPr="003F30B8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14:paraId="189DC400" w14:textId="77777777" w:rsidR="00DC15AC" w:rsidRPr="003F30B8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pct"/>
            <w:shd w:val="clear" w:color="auto" w:fill="auto"/>
          </w:tcPr>
          <w:p w14:paraId="7774E3CD" w14:textId="77777777" w:rsidR="00DC15AC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  <w:p w14:paraId="5A542B54" w14:textId="77777777" w:rsidR="00C907DD" w:rsidRDefault="00C907DD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  <w:p w14:paraId="6A0F1918" w14:textId="77777777" w:rsidR="00C907DD" w:rsidRPr="003F30B8" w:rsidRDefault="00C907DD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  <w:p w14:paraId="604296EB" w14:textId="77777777" w:rsidR="00DC15AC" w:rsidRPr="003F30B8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</w:tc>
      </w:tr>
      <w:tr w:rsidR="00DC15AC" w:rsidRPr="003F30B8" w14:paraId="34F4FB79" w14:textId="77777777" w:rsidTr="00C907DD">
        <w:trPr>
          <w:trHeight w:val="534"/>
        </w:trPr>
        <w:tc>
          <w:tcPr>
            <w:tcW w:w="962" w:type="pct"/>
            <w:shd w:val="clear" w:color="auto" w:fill="auto"/>
          </w:tcPr>
          <w:p w14:paraId="45395ABD" w14:textId="77777777" w:rsidR="00DC15AC" w:rsidRPr="003F30B8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pct"/>
            <w:shd w:val="clear" w:color="auto" w:fill="auto"/>
          </w:tcPr>
          <w:p w14:paraId="445AD31C" w14:textId="77777777" w:rsidR="00DC15AC" w:rsidRPr="003F30B8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628" w:type="pct"/>
            <w:shd w:val="clear" w:color="auto" w:fill="auto"/>
          </w:tcPr>
          <w:p w14:paraId="6B61B9D4" w14:textId="77777777" w:rsidR="00DC15AC" w:rsidRPr="003F30B8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</w:tc>
        <w:tc>
          <w:tcPr>
            <w:tcW w:w="2430" w:type="pct"/>
            <w:shd w:val="clear" w:color="auto" w:fill="auto"/>
          </w:tcPr>
          <w:p w14:paraId="1F22DFFF" w14:textId="77777777" w:rsidR="00DC15AC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  <w:p w14:paraId="17F7F55B" w14:textId="77777777" w:rsidR="00C907DD" w:rsidRDefault="00C907DD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  <w:p w14:paraId="1E8C74FC" w14:textId="77777777" w:rsidR="00C907DD" w:rsidRPr="003F30B8" w:rsidRDefault="00C907DD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  <w:p w14:paraId="0D70A19F" w14:textId="77777777" w:rsidR="00DC15AC" w:rsidRPr="003F30B8" w:rsidRDefault="00DC15AC" w:rsidP="00964040">
            <w:pPr>
              <w:spacing w:before="120" w:after="120"/>
              <w:contextualSpacing/>
              <w:rPr>
                <w:rFonts w:cs="Arial"/>
                <w:sz w:val="20"/>
                <w:szCs w:val="20"/>
              </w:rPr>
            </w:pPr>
          </w:p>
        </w:tc>
      </w:tr>
    </w:tbl>
    <w:p w14:paraId="356018F7" w14:textId="77777777" w:rsidR="00DC15AC" w:rsidRDefault="00DC15AC" w:rsidP="00EF2C29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816"/>
        <w:gridCol w:w="1105"/>
      </w:tblGrid>
      <w:tr w:rsidR="00E40FAD" w:rsidRPr="00F60F2B" w14:paraId="47AEE153" w14:textId="77777777" w:rsidTr="00E40FAD">
        <w:trPr>
          <w:trHeight w:val="244"/>
        </w:trPr>
        <w:tc>
          <w:tcPr>
            <w:tcW w:w="4443" w:type="pct"/>
            <w:shd w:val="clear" w:color="auto" w:fill="auto"/>
          </w:tcPr>
          <w:p w14:paraId="42AA8490" w14:textId="77777777" w:rsidR="00E40FAD" w:rsidRPr="00F60F2B" w:rsidRDefault="00E40FAD" w:rsidP="00E40FAD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7" w:type="pct"/>
          </w:tcPr>
          <w:p w14:paraId="22AC5112" w14:textId="77777777" w:rsidR="00E40FAD" w:rsidRPr="00F60F2B" w:rsidRDefault="00E40FAD" w:rsidP="00E40FAD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60F2B">
              <w:rPr>
                <w:rFonts w:ascii="Arial" w:hAnsi="Arial" w:cs="Arial"/>
                <w:b/>
                <w:color w:val="auto"/>
                <w:sz w:val="20"/>
                <w:szCs w:val="20"/>
              </w:rPr>
              <w:t>Tick</w:t>
            </w:r>
          </w:p>
        </w:tc>
      </w:tr>
      <w:tr w:rsidR="00EF2C29" w:rsidRPr="00F60F2B" w14:paraId="3175E085" w14:textId="77777777" w:rsidTr="00EF2C29">
        <w:trPr>
          <w:trHeight w:val="577"/>
        </w:trPr>
        <w:tc>
          <w:tcPr>
            <w:tcW w:w="4443" w:type="pct"/>
            <w:shd w:val="clear" w:color="auto" w:fill="auto"/>
          </w:tcPr>
          <w:p w14:paraId="1B07196D" w14:textId="69CB3EEF" w:rsidR="00EF2C29" w:rsidRPr="006E54FA" w:rsidRDefault="00EF2C29" w:rsidP="001A7807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E54FA">
              <w:rPr>
                <w:rFonts w:ascii="Arial" w:hAnsi="Arial" w:cs="Arial"/>
                <w:color w:val="auto"/>
                <w:sz w:val="21"/>
                <w:szCs w:val="21"/>
              </w:rPr>
              <w:t xml:space="preserve">I have read and understood the level of detail shown in the sample audits on the </w:t>
            </w:r>
            <w:r w:rsidR="00EB3C13">
              <w:rPr>
                <w:rFonts w:ascii="Arial" w:hAnsi="Arial" w:cs="Arial"/>
                <w:color w:val="auto"/>
                <w:sz w:val="21"/>
                <w:szCs w:val="21"/>
              </w:rPr>
              <w:t>CEP</w:t>
            </w:r>
            <w:r w:rsidR="006E11E6">
              <w:rPr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Pr="006E54FA">
              <w:rPr>
                <w:rFonts w:ascii="Arial" w:hAnsi="Arial" w:cs="Arial"/>
                <w:color w:val="auto"/>
                <w:sz w:val="21"/>
                <w:szCs w:val="21"/>
              </w:rPr>
              <w:t>website and believe that my submissions include this level of information.</w:t>
            </w:r>
          </w:p>
          <w:p w14:paraId="7A673021" w14:textId="77777777" w:rsidR="00F60F2B" w:rsidRPr="006E54FA" w:rsidRDefault="00F60F2B" w:rsidP="001A7807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</w:p>
        </w:tc>
        <w:tc>
          <w:tcPr>
            <w:tcW w:w="557" w:type="pct"/>
          </w:tcPr>
          <w:p w14:paraId="63AE5168" w14:textId="77777777" w:rsidR="00EF2C29" w:rsidRPr="00F60F2B" w:rsidRDefault="00A07F30" w:rsidP="00E40FAD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60F2B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E40FAD" w:rsidRPr="00F60F2B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12B03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112B03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F60F2B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  <w:tr w:rsidR="00EF2C29" w:rsidRPr="00F60F2B" w14:paraId="58640D40" w14:textId="77777777" w:rsidTr="00EF2C29">
        <w:trPr>
          <w:trHeight w:val="588"/>
        </w:trPr>
        <w:tc>
          <w:tcPr>
            <w:tcW w:w="4443" w:type="pct"/>
            <w:shd w:val="clear" w:color="auto" w:fill="auto"/>
          </w:tcPr>
          <w:p w14:paraId="12330AB6" w14:textId="106C74AC" w:rsidR="00EF2C29" w:rsidRPr="006E54FA" w:rsidRDefault="00EF2C29" w:rsidP="001A7807">
            <w:pPr>
              <w:pStyle w:val="Default"/>
              <w:spacing w:before="120" w:after="120"/>
              <w:rPr>
                <w:rFonts w:ascii="Arial" w:hAnsi="Arial" w:cs="Arial"/>
                <w:color w:val="auto"/>
                <w:sz w:val="21"/>
                <w:szCs w:val="21"/>
              </w:rPr>
            </w:pPr>
            <w:r w:rsidRPr="006E54FA">
              <w:rPr>
                <w:rFonts w:ascii="Arial" w:hAnsi="Arial" w:cs="Arial"/>
                <w:color w:val="auto"/>
                <w:sz w:val="21"/>
                <w:szCs w:val="21"/>
              </w:rPr>
              <w:t xml:space="preserve">I have self-assessed my application using the assessment form on the </w:t>
            </w:r>
            <w:r w:rsidR="00EB3C13">
              <w:rPr>
                <w:rFonts w:ascii="Arial" w:hAnsi="Arial" w:cs="Arial"/>
                <w:color w:val="auto"/>
                <w:sz w:val="21"/>
                <w:szCs w:val="21"/>
              </w:rPr>
              <w:t>CEP</w:t>
            </w:r>
            <w:r w:rsidRPr="006E54FA">
              <w:rPr>
                <w:rFonts w:ascii="Arial" w:hAnsi="Arial" w:cs="Arial"/>
                <w:color w:val="auto"/>
                <w:sz w:val="21"/>
                <w:szCs w:val="21"/>
              </w:rPr>
              <w:t xml:space="preserve"> website and consider that my application meets the criteria </w:t>
            </w:r>
            <w:proofErr w:type="gramStart"/>
            <w:r w:rsidRPr="006E54FA">
              <w:rPr>
                <w:rFonts w:ascii="Arial" w:hAnsi="Arial" w:cs="Arial"/>
                <w:color w:val="auto"/>
                <w:sz w:val="21"/>
                <w:szCs w:val="21"/>
              </w:rPr>
              <w:t>sufficient</w:t>
            </w:r>
            <w:proofErr w:type="gramEnd"/>
            <w:r w:rsidRPr="006E54FA">
              <w:rPr>
                <w:rFonts w:ascii="Arial" w:hAnsi="Arial" w:cs="Arial"/>
                <w:color w:val="auto"/>
                <w:sz w:val="21"/>
                <w:szCs w:val="21"/>
              </w:rPr>
              <w:t xml:space="preserve"> to achieve a pass rating in each category.</w:t>
            </w:r>
          </w:p>
        </w:tc>
        <w:tc>
          <w:tcPr>
            <w:tcW w:w="557" w:type="pct"/>
          </w:tcPr>
          <w:p w14:paraId="4B2EAB07" w14:textId="77777777" w:rsidR="00EF2C29" w:rsidRPr="00F60F2B" w:rsidRDefault="00A07F30" w:rsidP="00E40FAD">
            <w:pPr>
              <w:pStyle w:val="Default"/>
              <w:spacing w:before="120" w:after="12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60F2B">
              <w:rPr>
                <w:rFonts w:ascii="Arial" w:hAnsi="Arial" w:cs="Arial"/>
                <w:color w:val="aut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E40FAD" w:rsidRPr="00F60F2B">
              <w:rPr>
                <w:rFonts w:ascii="Arial" w:hAnsi="Arial" w:cs="Arial"/>
                <w:color w:val="auto"/>
                <w:sz w:val="20"/>
                <w:szCs w:val="20"/>
              </w:rPr>
              <w:instrText xml:space="preserve"> FORMCHECKBOX </w:instrText>
            </w:r>
            <w:r w:rsidR="00112B03">
              <w:rPr>
                <w:rFonts w:ascii="Arial" w:hAnsi="Arial" w:cs="Arial"/>
                <w:color w:val="auto"/>
                <w:sz w:val="20"/>
                <w:szCs w:val="20"/>
              </w:rPr>
            </w:r>
            <w:r w:rsidR="00112B03">
              <w:rPr>
                <w:rFonts w:ascii="Arial" w:hAnsi="Arial" w:cs="Arial"/>
                <w:color w:val="auto"/>
                <w:sz w:val="20"/>
                <w:szCs w:val="20"/>
              </w:rPr>
              <w:fldChar w:fldCharType="separate"/>
            </w:r>
            <w:r w:rsidRPr="00F60F2B">
              <w:rPr>
                <w:rFonts w:ascii="Arial" w:hAnsi="Arial" w:cs="Arial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15D24B3" w14:textId="77777777" w:rsidR="00F074EE" w:rsidRDefault="00F074EE" w:rsidP="000203D4">
      <w:pPr>
        <w:spacing w:after="0" w:line="240" w:lineRule="auto"/>
        <w:rPr>
          <w:rFonts w:cs="Arial"/>
          <w:sz w:val="20"/>
          <w:szCs w:val="20"/>
        </w:rPr>
      </w:pPr>
    </w:p>
    <w:p w14:paraId="3D558F57" w14:textId="77777777" w:rsidR="00F074EE" w:rsidRDefault="00F074EE" w:rsidP="000203D4">
      <w:pPr>
        <w:spacing w:after="0" w:line="240" w:lineRule="auto"/>
        <w:rPr>
          <w:rFonts w:cs="Arial"/>
          <w:sz w:val="20"/>
          <w:szCs w:val="20"/>
        </w:rPr>
      </w:pPr>
    </w:p>
    <w:p w14:paraId="1668CBCF" w14:textId="77777777" w:rsidR="00F074EE" w:rsidRDefault="00F074EE" w:rsidP="000203D4">
      <w:pPr>
        <w:spacing w:after="0" w:line="240" w:lineRule="auto"/>
        <w:rPr>
          <w:rFonts w:cs="Arial"/>
          <w:sz w:val="20"/>
          <w:szCs w:val="20"/>
        </w:rPr>
        <w:sectPr w:rsidR="00F074EE" w:rsidSect="00D52788">
          <w:headerReference w:type="default" r:id="rId7"/>
          <w:footerReference w:type="default" r:id="rId8"/>
          <w:pgSz w:w="11905" w:h="16840" w:code="9"/>
          <w:pgMar w:top="1701" w:right="992" w:bottom="851" w:left="992" w:header="720" w:footer="567" w:gutter="0"/>
          <w:cols w:space="720"/>
          <w:noEndnote/>
          <w:docGrid w:linePitch="299"/>
        </w:sect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80"/>
        <w:gridCol w:w="2897"/>
        <w:gridCol w:w="1672"/>
        <w:gridCol w:w="2862"/>
      </w:tblGrid>
      <w:tr w:rsidR="006615FA" w14:paraId="794DC845" w14:textId="77777777" w:rsidTr="006615FA">
        <w:trPr>
          <w:trHeight w:val="6348"/>
        </w:trPr>
        <w:tc>
          <w:tcPr>
            <w:tcW w:w="10137" w:type="dxa"/>
            <w:gridSpan w:val="4"/>
          </w:tcPr>
          <w:p w14:paraId="4D5F7773" w14:textId="77777777" w:rsidR="006615FA" w:rsidRDefault="006615FA" w:rsidP="006615FA">
            <w:pPr>
              <w:rPr>
                <w:rFonts w:cs="Arial"/>
                <w:sz w:val="20"/>
                <w:szCs w:val="20"/>
              </w:rPr>
            </w:pPr>
          </w:p>
          <w:p w14:paraId="627659E8" w14:textId="77777777" w:rsidR="006615FA" w:rsidRPr="00154FA2" w:rsidRDefault="006615FA" w:rsidP="006615FA">
            <w:pPr>
              <w:rPr>
                <w:rFonts w:cs="Arial"/>
                <w:sz w:val="20"/>
                <w:szCs w:val="20"/>
              </w:rPr>
            </w:pPr>
            <w:r w:rsidRPr="00154FA2">
              <w:rPr>
                <w:rFonts w:cs="Arial"/>
                <w:sz w:val="20"/>
                <w:szCs w:val="20"/>
              </w:rPr>
              <w:t>In addition to the above information and the signed declaration at the foot of the form</w:t>
            </w:r>
            <w:r>
              <w:rPr>
                <w:rFonts w:cs="Arial"/>
                <w:sz w:val="20"/>
                <w:szCs w:val="20"/>
              </w:rPr>
              <w:t>,</w:t>
            </w:r>
            <w:r w:rsidRPr="00154FA2">
              <w:rPr>
                <w:rFonts w:cs="Arial"/>
                <w:sz w:val="20"/>
                <w:szCs w:val="20"/>
              </w:rPr>
              <w:t xml:space="preserve"> applica</w:t>
            </w:r>
            <w:r>
              <w:rPr>
                <w:rFonts w:cs="Arial"/>
                <w:sz w:val="20"/>
                <w:szCs w:val="20"/>
              </w:rPr>
              <w:t>nts must provide the following:</w:t>
            </w:r>
          </w:p>
          <w:p w14:paraId="7163FF08" w14:textId="77777777" w:rsidR="006615FA" w:rsidRPr="00154FA2" w:rsidRDefault="006615FA" w:rsidP="006615FA">
            <w:pPr>
              <w:pStyle w:val="Default"/>
              <w:numPr>
                <w:ilvl w:val="0"/>
                <w:numId w:val="1"/>
              </w:numPr>
              <w:tabs>
                <w:tab w:val="left" w:pos="425"/>
              </w:tabs>
              <w:spacing w:line="276" w:lineRule="auto"/>
              <w:ind w:left="425" w:hanging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At least one recent “Type 2: Detailed Energy Audit (‘investment grade’ for Commercial Buildings)”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nergy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udit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</w:t>
            </w: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eport </w:t>
            </w:r>
            <w:proofErr w:type="spellStart"/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>analysing</w:t>
            </w:r>
            <w:proofErr w:type="spellEnd"/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 a site with significant energy usage and at least three end-uses</w:t>
            </w:r>
            <w:proofErr w:type="gramStart"/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gramEnd"/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>The report must include an explicit energy balance</w:t>
            </w:r>
            <w:proofErr w:type="gramStart"/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NB: </w:t>
            </w: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>"Type 2" standard as defined by AS/NZS 3598:2014.1 (Commercial Buildings) “Significant energy usage” is greater than $100,0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00 energy expenditure per annum.</w:t>
            </w:r>
          </w:p>
          <w:p w14:paraId="243BC95F" w14:textId="77777777" w:rsidR="006615FA" w:rsidRPr="00154FA2" w:rsidRDefault="006615FA" w:rsidP="006615FA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4A917E8" w14:textId="77777777" w:rsidR="006615FA" w:rsidRPr="00154FA2" w:rsidRDefault="006615FA" w:rsidP="006615FA">
            <w:pPr>
              <w:pStyle w:val="Default"/>
              <w:numPr>
                <w:ilvl w:val="0"/>
                <w:numId w:val="1"/>
              </w:numPr>
              <w:tabs>
                <w:tab w:val="left" w:pos="425"/>
              </w:tabs>
              <w:spacing w:line="276" w:lineRule="auto"/>
              <w:ind w:left="425" w:hanging="42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Provide a</w:t>
            </w: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 recent Curriculum Vita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 (no older than 12 months).</w:t>
            </w:r>
          </w:p>
          <w:p w14:paraId="0606E352" w14:textId="77777777" w:rsidR="006615FA" w:rsidRPr="00154FA2" w:rsidRDefault="006615FA" w:rsidP="006615FA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14B7191" w14:textId="77777777" w:rsidR="006615FA" w:rsidRPr="00154FA2" w:rsidRDefault="006615FA" w:rsidP="006615FA">
            <w:pPr>
              <w:pStyle w:val="Default"/>
              <w:numPr>
                <w:ilvl w:val="0"/>
                <w:numId w:val="1"/>
              </w:numPr>
              <w:tabs>
                <w:tab w:val="left" w:pos="425"/>
              </w:tabs>
              <w:spacing w:line="276" w:lineRule="auto"/>
              <w:ind w:left="425" w:hanging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The names and contact information for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two</w:t>
            </w: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 referees with app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ropriate professional standing.</w:t>
            </w:r>
          </w:p>
          <w:p w14:paraId="5650AB08" w14:textId="77777777" w:rsidR="006615FA" w:rsidRPr="00154FA2" w:rsidRDefault="006615FA" w:rsidP="006615FA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FBE2633" w14:textId="35D6B468" w:rsidR="006615FA" w:rsidRPr="00154FA2" w:rsidRDefault="006615FA" w:rsidP="006615FA">
            <w:pPr>
              <w:pStyle w:val="Default"/>
              <w:numPr>
                <w:ilvl w:val="0"/>
                <w:numId w:val="1"/>
              </w:numPr>
              <w:tabs>
                <w:tab w:val="left" w:pos="425"/>
              </w:tabs>
              <w:spacing w:line="276" w:lineRule="auto"/>
              <w:ind w:left="425" w:hanging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Evidence that the applicant is an associate, technical or full member of </w:t>
            </w:r>
            <w:r w:rsidR="005D062E">
              <w:rPr>
                <w:rFonts w:ascii="Arial" w:hAnsi="Arial" w:cs="Arial"/>
                <w:color w:val="auto"/>
                <w:sz w:val="20"/>
                <w:szCs w:val="20"/>
              </w:rPr>
              <w:t>Engineering New Zealand</w:t>
            </w: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 or that the applicant appears on an equivalent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register of current competence.</w:t>
            </w:r>
          </w:p>
          <w:p w14:paraId="6CCC59A0" w14:textId="77777777" w:rsidR="006615FA" w:rsidRPr="00154FA2" w:rsidRDefault="006615FA" w:rsidP="006615FA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6974CED" w14:textId="4D6A6D48" w:rsidR="006615FA" w:rsidRPr="001C28D8" w:rsidRDefault="006615FA" w:rsidP="006615FA">
            <w:pPr>
              <w:pStyle w:val="Default"/>
              <w:numPr>
                <w:ilvl w:val="0"/>
                <w:numId w:val="1"/>
              </w:numPr>
              <w:tabs>
                <w:tab w:val="left" w:pos="425"/>
              </w:tabs>
              <w:spacing w:line="276" w:lineRule="auto"/>
              <w:ind w:left="425" w:hanging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C28D8">
              <w:rPr>
                <w:rFonts w:ascii="Arial" w:hAnsi="Arial" w:cs="Arial"/>
                <w:color w:val="auto"/>
                <w:sz w:val="20"/>
                <w:szCs w:val="20"/>
              </w:rPr>
              <w:t xml:space="preserve">Forward completed application forms, with payment (for payment options see Section 3 of the </w:t>
            </w:r>
            <w:r w:rsidRPr="001C28D8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Energy</w:t>
            </w:r>
            <w:r w:rsidR="00EB3C13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1C28D8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Master General Guidance for Applicants</w:t>
            </w:r>
            <w:r w:rsidRPr="001C28D8">
              <w:rPr>
                <w:rFonts w:ascii="Arial" w:hAnsi="Arial" w:cs="Arial"/>
                <w:color w:val="auto"/>
                <w:sz w:val="20"/>
                <w:szCs w:val="20"/>
              </w:rPr>
              <w:t xml:space="preserve"> document on the </w:t>
            </w:r>
            <w:r w:rsidR="00EB3C13">
              <w:rPr>
                <w:rFonts w:ascii="Arial" w:hAnsi="Arial" w:cs="Arial"/>
                <w:sz w:val="20"/>
                <w:szCs w:val="20"/>
              </w:rPr>
              <w:t>CEP</w:t>
            </w:r>
            <w:r w:rsidRPr="004773BD">
              <w:rPr>
                <w:rFonts w:ascii="Arial" w:hAnsi="Arial" w:cs="Arial"/>
                <w:sz w:val="20"/>
                <w:szCs w:val="20"/>
              </w:rPr>
              <w:t xml:space="preserve"> website </w:t>
            </w:r>
            <w:r w:rsidR="00EB3C13">
              <w:rPr>
                <w:rFonts w:ascii="Arial" w:hAnsi="Arial" w:cs="Arial"/>
                <w:sz w:val="20"/>
                <w:szCs w:val="20"/>
              </w:rPr>
              <w:t>Accreditation / Energy Master</w:t>
            </w:r>
            <w:r>
              <w:rPr>
                <w:rFonts w:ascii="Arial" w:hAnsi="Arial" w:cs="Arial"/>
                <w:sz w:val="20"/>
                <w:szCs w:val="20"/>
              </w:rPr>
              <w:t xml:space="preserve"> tabs) to:</w:t>
            </w:r>
          </w:p>
          <w:p w14:paraId="256F1F67" w14:textId="77777777" w:rsidR="006615FA" w:rsidRDefault="006615FA" w:rsidP="006615FA">
            <w:pPr>
              <w:pStyle w:val="Default"/>
              <w:spacing w:line="276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3147D46" w14:textId="2665E963" w:rsidR="006615FA" w:rsidRPr="00154FA2" w:rsidRDefault="00EB3C13" w:rsidP="006615FA">
            <w:pPr>
              <w:pStyle w:val="Default"/>
              <w:spacing w:line="276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CEP</w:t>
            </w:r>
          </w:p>
          <w:p w14:paraId="3416AB84" w14:textId="4937A047" w:rsidR="006615FA" w:rsidRPr="00154FA2" w:rsidRDefault="006615FA" w:rsidP="006615FA">
            <w:pPr>
              <w:pStyle w:val="Default"/>
              <w:spacing w:line="276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>Energy</w:t>
            </w:r>
            <w:r w:rsidR="00EB3C13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Master Accreditation Scheme </w:t>
            </w:r>
          </w:p>
          <w:p w14:paraId="64BEAC8F" w14:textId="7BDF8C94" w:rsidR="006615FA" w:rsidRPr="00154FA2" w:rsidRDefault="006615FA" w:rsidP="006615FA">
            <w:pPr>
              <w:pStyle w:val="Default"/>
              <w:spacing w:line="276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>PO B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ox </w:t>
            </w:r>
            <w:r w:rsidR="00EB3C13">
              <w:rPr>
                <w:rFonts w:ascii="Arial" w:hAnsi="Arial" w:cs="Arial"/>
                <w:color w:val="auto"/>
                <w:sz w:val="20"/>
                <w:szCs w:val="20"/>
              </w:rPr>
              <w:t>11508</w:t>
            </w:r>
          </w:p>
          <w:p w14:paraId="01EEE057" w14:textId="33CE48C7" w:rsidR="006615FA" w:rsidRPr="00154FA2" w:rsidRDefault="00EB3C13" w:rsidP="006615FA">
            <w:pPr>
              <w:pStyle w:val="Default"/>
              <w:spacing w:line="276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Manners Street</w:t>
            </w:r>
          </w:p>
          <w:p w14:paraId="44211CC8" w14:textId="6CE20AF2" w:rsidR="006615FA" w:rsidRPr="00154FA2" w:rsidRDefault="006615FA" w:rsidP="006615FA">
            <w:pPr>
              <w:pStyle w:val="Default"/>
              <w:spacing w:line="276" w:lineRule="auto"/>
              <w:ind w:left="42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WELLINGTON</w:t>
            </w: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 614</w:t>
            </w:r>
            <w:r w:rsidR="00EB3C13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</w:p>
          <w:p w14:paraId="455A00D2" w14:textId="77777777" w:rsidR="006615FA" w:rsidRPr="00154FA2" w:rsidRDefault="006615FA" w:rsidP="006615FA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8DE52CE" w14:textId="367BCEAF" w:rsidR="006615FA" w:rsidRDefault="006615FA" w:rsidP="006615FA">
            <w:pPr>
              <w:pStyle w:val="Default"/>
              <w:tabs>
                <w:tab w:val="left" w:pos="13742"/>
              </w:tabs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>Applicants should note that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while the </w:t>
            </w:r>
            <w:r w:rsidR="00EB3C13">
              <w:rPr>
                <w:rFonts w:ascii="Arial" w:hAnsi="Arial" w:cs="Arial"/>
                <w:color w:val="auto"/>
                <w:sz w:val="20"/>
                <w:szCs w:val="20"/>
              </w:rPr>
              <w:t>CEP</w:t>
            </w: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 will endeavor to meet its target of completing an assessment within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two</w:t>
            </w: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 weeks of the date that the application documents are received by the assessment team, it is quite possible that an assessment will take longer than this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two</w:t>
            </w: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 week period. </w:t>
            </w:r>
          </w:p>
          <w:p w14:paraId="741B6C7E" w14:textId="77777777" w:rsidR="006615FA" w:rsidRDefault="006615FA" w:rsidP="006615FA">
            <w:pPr>
              <w:pStyle w:val="Default"/>
              <w:tabs>
                <w:tab w:val="left" w:pos="13742"/>
              </w:tabs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3753EE62" w14:textId="6B45EBA0" w:rsidR="00EB3C13" w:rsidRDefault="00EB3C13" w:rsidP="006615FA">
            <w:pPr>
              <w:pStyle w:val="Default"/>
              <w:tabs>
                <w:tab w:val="left" w:pos="1374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CEP</w:t>
            </w:r>
            <w:r w:rsidR="006615FA"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 accepts no responsibility for any effects of a longer period as may be necessary to satisfactorily complete its assessment</w:t>
            </w:r>
            <w:proofErr w:type="gramStart"/>
            <w:r w:rsidR="006615FA"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r w:rsidR="006615F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gramEnd"/>
            <w:r w:rsidR="006615FA" w:rsidRPr="00154FA2">
              <w:rPr>
                <w:rFonts w:ascii="Arial" w:hAnsi="Arial" w:cs="Arial"/>
                <w:color w:val="auto"/>
                <w:sz w:val="20"/>
                <w:szCs w:val="20"/>
              </w:rPr>
              <w:t>To ensure a successful outcome and shortest possible turnaround time applicants should read and heed</w:t>
            </w:r>
            <w:r w:rsidR="006615FA">
              <w:rPr>
                <w:rFonts w:ascii="Arial" w:hAnsi="Arial" w:cs="Arial"/>
                <w:color w:val="auto"/>
                <w:sz w:val="20"/>
                <w:szCs w:val="20"/>
              </w:rPr>
              <w:t xml:space="preserve"> the</w:t>
            </w:r>
            <w:r w:rsidR="006615FA"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615FA" w:rsidRPr="004773BD">
              <w:rPr>
                <w:rFonts w:ascii="Arial" w:hAnsi="Arial" w:cs="Arial"/>
                <w:color w:val="auto"/>
                <w:sz w:val="20"/>
                <w:szCs w:val="20"/>
              </w:rPr>
              <w:t>notes</w:t>
            </w:r>
            <w:r w:rsidR="006615FA" w:rsidRPr="00E36B31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="006615FA" w:rsidRPr="004773BD">
              <w:rPr>
                <w:rFonts w:ascii="Arial" w:hAnsi="Arial" w:cs="Arial"/>
                <w:color w:val="auto"/>
                <w:sz w:val="20"/>
                <w:szCs w:val="20"/>
              </w:rPr>
              <w:t>for</w:t>
            </w:r>
            <w:r w:rsidR="006615FA" w:rsidRPr="00E36B31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="006615FA" w:rsidRPr="004773BD">
              <w:rPr>
                <w:rFonts w:ascii="Arial" w:hAnsi="Arial" w:cs="Arial"/>
                <w:b/>
                <w:i/>
                <w:sz w:val="20"/>
                <w:szCs w:val="20"/>
              </w:rPr>
              <w:t>Auditor Applicant’s Guide to Accreditation</w:t>
            </w:r>
            <w:r w:rsidR="006615FA">
              <w:t xml:space="preserve"> </w:t>
            </w:r>
            <w:r w:rsidR="006615FA" w:rsidRPr="004773BD">
              <w:rPr>
                <w:rFonts w:ascii="Arial" w:hAnsi="Arial" w:cs="Arial"/>
                <w:sz w:val="20"/>
                <w:szCs w:val="20"/>
              </w:rPr>
              <w:t xml:space="preserve">on the </w:t>
            </w:r>
            <w:r w:rsidR="003D39BC">
              <w:rPr>
                <w:rFonts w:ascii="Arial" w:hAnsi="Arial" w:cs="Arial"/>
                <w:sz w:val="20"/>
                <w:szCs w:val="20"/>
              </w:rPr>
              <w:t>CEP</w:t>
            </w:r>
            <w:r w:rsidR="006615FA" w:rsidRPr="004773BD">
              <w:rPr>
                <w:rFonts w:ascii="Arial" w:hAnsi="Arial" w:cs="Arial"/>
                <w:sz w:val="20"/>
                <w:szCs w:val="20"/>
              </w:rPr>
              <w:t xml:space="preserve"> website </w:t>
            </w:r>
          </w:p>
          <w:p w14:paraId="5B1E1ECC" w14:textId="128FE799" w:rsidR="006615FA" w:rsidRPr="00EB3C13" w:rsidRDefault="00112B03" w:rsidP="006615FA">
            <w:pPr>
              <w:pStyle w:val="Default"/>
              <w:tabs>
                <w:tab w:val="left" w:pos="13742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EB3C13" w:rsidRPr="00EB3C13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https://cep.org.nz/energy-master/</w:t>
              </w:r>
            </w:hyperlink>
            <w:r w:rsidR="006615FA" w:rsidRPr="00EB3C1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D907039" w14:textId="77777777" w:rsidR="006615FA" w:rsidRDefault="006615FA" w:rsidP="006615FA">
            <w:pPr>
              <w:pStyle w:val="Default"/>
              <w:tabs>
                <w:tab w:val="left" w:pos="13742"/>
              </w:tabs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92DF4B4" w14:textId="77777777" w:rsidR="006615FA" w:rsidRDefault="006615FA" w:rsidP="006615FA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54FA2">
              <w:rPr>
                <w:rFonts w:ascii="Arial" w:hAnsi="Arial" w:cs="Arial"/>
                <w:color w:val="auto"/>
                <w:sz w:val="20"/>
                <w:szCs w:val="20"/>
              </w:rPr>
              <w:t xml:space="preserve">I declare that the Audit Report/s submitted, and the investigations leading to the respective Audit Report/s are, except as advised, my own work. </w:t>
            </w:r>
          </w:p>
          <w:p w14:paraId="1311677F" w14:textId="77777777" w:rsidR="006615FA" w:rsidRDefault="006615FA" w:rsidP="006615FA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DBC3F44" w14:textId="192C8499" w:rsidR="006615FA" w:rsidRPr="008B342A" w:rsidRDefault="006615FA" w:rsidP="006615FA">
            <w:pPr>
              <w:pStyle w:val="Default"/>
              <w:spacing w:line="276" w:lineRule="auto"/>
              <w:jc w:val="both"/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8B342A">
              <w:rPr>
                <w:rFonts w:ascii="Arial" w:hAnsi="Arial" w:cs="Arial"/>
                <w:i/>
                <w:color w:val="auto"/>
                <w:sz w:val="20"/>
                <w:szCs w:val="20"/>
              </w:rPr>
              <w:t>NB: This Application Form is to be read in conjunction with the Energy</w:t>
            </w:r>
            <w:r w:rsidR="006E11E6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 </w:t>
            </w:r>
            <w:r w:rsidRPr="008B342A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Master Accreditation Procedure </w:t>
            </w:r>
          </w:p>
          <w:p w14:paraId="59D3DC28" w14:textId="77777777" w:rsidR="006615FA" w:rsidRPr="00154FA2" w:rsidRDefault="006615FA" w:rsidP="006615FA">
            <w:pPr>
              <w:pStyle w:val="Default"/>
              <w:spacing w:line="276" w:lineRule="auto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FB1DD2C" w14:textId="77777777" w:rsidR="006615FA" w:rsidRDefault="006615FA" w:rsidP="006615FA">
            <w:pPr>
              <w:pStyle w:val="Default"/>
              <w:tabs>
                <w:tab w:val="left" w:pos="13742"/>
              </w:tabs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6615FA">
              <w:rPr>
                <w:rFonts w:ascii="Arial" w:hAnsi="Arial" w:cs="Arial"/>
                <w:b/>
                <w:color w:val="auto"/>
              </w:rPr>
              <w:t xml:space="preserve">APPLICANTS MUST ENSURE ALL FIELDS ARE COMPLETED IN ORDER FOR THE </w:t>
            </w:r>
            <w:r w:rsidRPr="006615FA">
              <w:rPr>
                <w:rFonts w:ascii="Arial" w:hAnsi="Arial" w:cs="Arial"/>
                <w:b/>
                <w:color w:val="auto"/>
              </w:rPr>
              <w:br/>
              <w:t>APPLICATION TO BE RATIFIED</w:t>
            </w:r>
          </w:p>
          <w:p w14:paraId="557EB760" w14:textId="77777777" w:rsidR="006615FA" w:rsidRDefault="006615FA" w:rsidP="006615FA">
            <w:pPr>
              <w:pStyle w:val="Default"/>
              <w:tabs>
                <w:tab w:val="left" w:pos="13742"/>
              </w:tabs>
              <w:spacing w:line="276" w:lineRule="auto"/>
              <w:jc w:val="center"/>
            </w:pPr>
          </w:p>
        </w:tc>
      </w:tr>
      <w:tr w:rsidR="006615FA" w14:paraId="162F7FF4" w14:textId="77777777" w:rsidTr="006615FA">
        <w:trPr>
          <w:trHeight w:val="459"/>
        </w:trPr>
        <w:tc>
          <w:tcPr>
            <w:tcW w:w="2518" w:type="dxa"/>
            <w:vAlign w:val="center"/>
          </w:tcPr>
          <w:p w14:paraId="3808FC92" w14:textId="77777777" w:rsidR="006615FA" w:rsidRDefault="006615FA" w:rsidP="006615FA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154FA2">
              <w:rPr>
                <w:rFonts w:cs="Arial"/>
                <w:sz w:val="20"/>
                <w:szCs w:val="20"/>
              </w:rPr>
              <w:t>Applicants Signature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977" w:type="dxa"/>
            <w:vAlign w:val="center"/>
          </w:tcPr>
          <w:p w14:paraId="4BCE5078" w14:textId="77777777" w:rsidR="006615FA" w:rsidRDefault="006615FA" w:rsidP="006615F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F1E6DB" w14:textId="77777777" w:rsidR="006615FA" w:rsidRDefault="006615FA" w:rsidP="006615FA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</w:t>
            </w:r>
          </w:p>
        </w:tc>
        <w:tc>
          <w:tcPr>
            <w:tcW w:w="2941" w:type="dxa"/>
            <w:vAlign w:val="center"/>
          </w:tcPr>
          <w:p w14:paraId="0F32428B" w14:textId="77777777" w:rsidR="006615FA" w:rsidRDefault="006615FA" w:rsidP="006615FA"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2462"/>
        <w:gridCol w:w="2910"/>
        <w:gridCol w:w="1663"/>
        <w:gridCol w:w="2876"/>
      </w:tblGrid>
      <w:tr w:rsidR="00E36B31" w:rsidRPr="00CF2DE1" w14:paraId="08704355" w14:textId="77777777" w:rsidTr="006615FA">
        <w:trPr>
          <w:trHeight w:val="324"/>
        </w:trPr>
        <w:tc>
          <w:tcPr>
            <w:tcW w:w="5000" w:type="pct"/>
            <w:gridSpan w:val="4"/>
            <w:shd w:val="clear" w:color="auto" w:fill="auto"/>
          </w:tcPr>
          <w:p w14:paraId="374C629F" w14:textId="77D8E0ED" w:rsidR="00E36B31" w:rsidRPr="00CF2DE1" w:rsidRDefault="00E36B31" w:rsidP="006615FA">
            <w:pPr>
              <w:pStyle w:val="Default"/>
              <w:spacing w:before="120" w:after="60" w:line="276" w:lineRule="auto"/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</w:pPr>
            <w:r w:rsidRPr="00CF2DE1">
              <w:rPr>
                <w:rFonts w:ascii="Arial" w:hAnsi="Arial" w:cs="Arial"/>
                <w:b/>
                <w:i/>
                <w:color w:val="595959" w:themeColor="text1" w:themeTint="A6"/>
                <w:sz w:val="18"/>
                <w:szCs w:val="18"/>
              </w:rPr>
              <w:t xml:space="preserve">For </w:t>
            </w:r>
            <w:r w:rsidR="003D39BC">
              <w:rPr>
                <w:rFonts w:ascii="Arial" w:hAnsi="Arial" w:cs="Arial"/>
                <w:b/>
                <w:i/>
                <w:color w:val="595959" w:themeColor="text1" w:themeTint="A6"/>
                <w:sz w:val="18"/>
                <w:szCs w:val="18"/>
              </w:rPr>
              <w:t>CEP</w:t>
            </w:r>
            <w:r w:rsidRPr="00CF2DE1">
              <w:rPr>
                <w:rFonts w:ascii="Arial" w:hAnsi="Arial" w:cs="Arial"/>
                <w:b/>
                <w:i/>
                <w:color w:val="595959" w:themeColor="text1" w:themeTint="A6"/>
                <w:sz w:val="18"/>
                <w:szCs w:val="18"/>
              </w:rPr>
              <w:t xml:space="preserve"> Use</w:t>
            </w:r>
            <w:r w:rsidRPr="00CF2DE1">
              <w:rPr>
                <w:rFonts w:ascii="Arial" w:hAnsi="Arial" w:cs="Arial"/>
                <w:i/>
                <w:color w:val="595959" w:themeColor="text1" w:themeTint="A6"/>
                <w:sz w:val="18"/>
                <w:szCs w:val="18"/>
              </w:rPr>
              <w:t>:</w:t>
            </w:r>
          </w:p>
        </w:tc>
      </w:tr>
      <w:tr w:rsidR="00E36B31" w:rsidRPr="006615FA" w14:paraId="47CA70E8" w14:textId="77777777" w:rsidTr="006615FA">
        <w:trPr>
          <w:trHeight w:val="414"/>
        </w:trPr>
        <w:tc>
          <w:tcPr>
            <w:tcW w:w="1242" w:type="pct"/>
            <w:shd w:val="clear" w:color="auto" w:fill="auto"/>
          </w:tcPr>
          <w:p w14:paraId="55D3D7FD" w14:textId="77777777" w:rsidR="00E36B31" w:rsidRPr="006615FA" w:rsidRDefault="00E36B31" w:rsidP="006615FA">
            <w:pPr>
              <w:pStyle w:val="Default"/>
              <w:spacing w:before="60" w:after="60" w:line="276" w:lineRule="auto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6615FA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Application </w:t>
            </w:r>
            <w:r w:rsidR="00751763" w:rsidRPr="006615FA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fully </w:t>
            </w:r>
            <w:r w:rsidRPr="006615FA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Completed</w:t>
            </w:r>
            <w:r w:rsidR="00751763" w:rsidRPr="006615FA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1468" w:type="pct"/>
          </w:tcPr>
          <w:p w14:paraId="3B11E305" w14:textId="77777777" w:rsidR="00E36B31" w:rsidRPr="006615FA" w:rsidRDefault="00751763" w:rsidP="006615FA">
            <w:pPr>
              <w:pStyle w:val="Default"/>
              <w:spacing w:before="60" w:after="60" w:line="276" w:lineRule="auto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6615FA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Yes / No</w:t>
            </w:r>
          </w:p>
        </w:tc>
        <w:tc>
          <w:tcPr>
            <w:tcW w:w="839" w:type="pct"/>
          </w:tcPr>
          <w:p w14:paraId="383F160D" w14:textId="77777777" w:rsidR="00E36B31" w:rsidRPr="006615FA" w:rsidRDefault="00E36B31" w:rsidP="006615FA">
            <w:pPr>
              <w:pStyle w:val="Default"/>
              <w:spacing w:before="60" w:after="60" w:line="276" w:lineRule="auto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6615FA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Date Received</w:t>
            </w:r>
            <w:r w:rsidR="00751763" w:rsidRPr="006615FA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:</w:t>
            </w:r>
          </w:p>
        </w:tc>
        <w:tc>
          <w:tcPr>
            <w:tcW w:w="1451" w:type="pct"/>
          </w:tcPr>
          <w:p w14:paraId="673DC564" w14:textId="77777777" w:rsidR="00E36B31" w:rsidRPr="006615FA" w:rsidRDefault="00E36B31" w:rsidP="006615FA">
            <w:pPr>
              <w:pStyle w:val="Default"/>
              <w:spacing w:before="60" w:after="60" w:line="276" w:lineRule="auto"/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</w:p>
        </w:tc>
      </w:tr>
    </w:tbl>
    <w:p w14:paraId="3C5A5D7B" w14:textId="77777777" w:rsidR="00E36B31" w:rsidRDefault="00E36B31" w:rsidP="00E36B31">
      <w:pPr>
        <w:pStyle w:val="Default"/>
        <w:tabs>
          <w:tab w:val="left" w:pos="4204"/>
          <w:tab w:val="left" w:pos="13742"/>
        </w:tabs>
        <w:spacing w:line="276" w:lineRule="auto"/>
        <w:rPr>
          <w:rFonts w:ascii="Arial" w:hAnsi="Arial" w:cs="Arial"/>
          <w:color w:val="auto"/>
          <w:sz w:val="20"/>
          <w:szCs w:val="20"/>
        </w:rPr>
      </w:pPr>
    </w:p>
    <w:sectPr w:rsidR="00E36B31" w:rsidSect="00D52788">
      <w:pgSz w:w="11905" w:h="16840" w:code="9"/>
      <w:pgMar w:top="1701" w:right="992" w:bottom="851" w:left="992" w:header="72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93E61" w14:textId="77777777" w:rsidR="00BB0DB0" w:rsidRDefault="00BB0DB0" w:rsidP="00481FAD">
      <w:pPr>
        <w:spacing w:after="0" w:line="240" w:lineRule="auto"/>
      </w:pPr>
      <w:r>
        <w:separator/>
      </w:r>
    </w:p>
  </w:endnote>
  <w:endnote w:type="continuationSeparator" w:id="0">
    <w:p w14:paraId="5292B835" w14:textId="77777777" w:rsidR="00BB0DB0" w:rsidRDefault="00BB0DB0" w:rsidP="0048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644B4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Arial"/>
        <w:i/>
        <w:sz w:val="18"/>
        <w:szCs w:val="18"/>
      </w:rPr>
      <w:id w:val="12950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D5679" w14:textId="03A3BE5F" w:rsidR="00B0180D" w:rsidRPr="00154FA2" w:rsidRDefault="00B0180D" w:rsidP="00B0180D">
        <w:pPr>
          <w:tabs>
            <w:tab w:val="center" w:pos="5103"/>
            <w:tab w:val="right" w:pos="9923"/>
          </w:tabs>
          <w:spacing w:after="0" w:line="240" w:lineRule="auto"/>
        </w:pPr>
        <w:r w:rsidRPr="00154FA2">
          <w:rPr>
            <w:rFonts w:cs="Arial"/>
            <w:i/>
            <w:sz w:val="18"/>
            <w:szCs w:val="18"/>
          </w:rPr>
          <w:t>Energy</w:t>
        </w:r>
        <w:r w:rsidR="003D39BC">
          <w:rPr>
            <w:rFonts w:cs="Arial"/>
            <w:i/>
            <w:sz w:val="18"/>
            <w:szCs w:val="18"/>
          </w:rPr>
          <w:t xml:space="preserve"> </w:t>
        </w:r>
        <w:r w:rsidRPr="00154FA2">
          <w:rPr>
            <w:rFonts w:cs="Arial"/>
            <w:i/>
            <w:sz w:val="18"/>
            <w:szCs w:val="18"/>
          </w:rPr>
          <w:t>Master Auditor Application Form</w:t>
        </w:r>
        <w:r>
          <w:rPr>
            <w:rFonts w:cs="Arial"/>
            <w:i/>
            <w:sz w:val="18"/>
            <w:szCs w:val="18"/>
          </w:rPr>
          <w:t xml:space="preserve"> </w:t>
        </w:r>
        <w:r>
          <w:rPr>
            <w:rFonts w:cs="Arial"/>
            <w:i/>
            <w:sz w:val="18"/>
            <w:szCs w:val="18"/>
          </w:rPr>
          <w:tab/>
        </w:r>
        <w:r w:rsidRPr="00154FA2">
          <w:rPr>
            <w:rFonts w:cs="Arial"/>
            <w:i/>
            <w:sz w:val="18"/>
            <w:szCs w:val="18"/>
          </w:rPr>
          <w:t xml:space="preserve">Updated </w:t>
        </w:r>
        <w:r w:rsidR="003D39BC">
          <w:rPr>
            <w:rFonts w:cs="Arial"/>
            <w:i/>
            <w:sz w:val="18"/>
            <w:szCs w:val="18"/>
          </w:rPr>
          <w:t>April 2020</w:t>
        </w:r>
        <w:r w:rsidRPr="00154FA2">
          <w:rPr>
            <w:rFonts w:cs="Arial"/>
            <w:i/>
            <w:sz w:val="18"/>
            <w:szCs w:val="18"/>
          </w:rPr>
          <w:tab/>
        </w:r>
        <w:sdt>
          <w:sdtPr>
            <w:rPr>
              <w:rFonts w:cs="Arial"/>
              <w:i/>
              <w:sz w:val="18"/>
              <w:szCs w:val="18"/>
            </w:rPr>
            <w:id w:val="12950532"/>
            <w:docPartObj>
              <w:docPartGallery w:val="Page Numbers (Top of Page)"/>
              <w:docPartUnique/>
            </w:docPartObj>
          </w:sdtPr>
          <w:sdtEndPr/>
          <w:sdtContent>
            <w:r w:rsidRPr="00154FA2">
              <w:rPr>
                <w:rFonts w:cs="Arial"/>
                <w:i/>
                <w:sz w:val="18"/>
                <w:szCs w:val="18"/>
              </w:rPr>
              <w:t xml:space="preserve">Page </w:t>
            </w:r>
            <w:r w:rsidR="00A07F30" w:rsidRPr="00154FA2">
              <w:rPr>
                <w:rFonts w:cs="Arial"/>
                <w:i/>
                <w:sz w:val="18"/>
                <w:szCs w:val="18"/>
              </w:rPr>
              <w:fldChar w:fldCharType="begin"/>
            </w:r>
            <w:r w:rsidRPr="00154FA2">
              <w:rPr>
                <w:rFonts w:cs="Arial"/>
                <w:i/>
                <w:sz w:val="18"/>
                <w:szCs w:val="18"/>
              </w:rPr>
              <w:instrText xml:space="preserve"> PAGE </w:instrText>
            </w:r>
            <w:r w:rsidR="00A07F30" w:rsidRPr="00154FA2">
              <w:rPr>
                <w:rFonts w:cs="Arial"/>
                <w:i/>
                <w:sz w:val="18"/>
                <w:szCs w:val="18"/>
              </w:rPr>
              <w:fldChar w:fldCharType="separate"/>
            </w:r>
            <w:r w:rsidR="00211438">
              <w:rPr>
                <w:rFonts w:cs="Arial"/>
                <w:i/>
                <w:noProof/>
                <w:sz w:val="18"/>
                <w:szCs w:val="18"/>
              </w:rPr>
              <w:t>1</w:t>
            </w:r>
            <w:r w:rsidR="00A07F30" w:rsidRPr="00154FA2">
              <w:rPr>
                <w:rFonts w:cs="Arial"/>
                <w:i/>
                <w:sz w:val="18"/>
                <w:szCs w:val="18"/>
              </w:rPr>
              <w:fldChar w:fldCharType="end"/>
            </w:r>
            <w:r w:rsidRPr="00154FA2">
              <w:rPr>
                <w:rFonts w:cs="Arial"/>
                <w:i/>
                <w:sz w:val="18"/>
                <w:szCs w:val="18"/>
              </w:rPr>
              <w:t xml:space="preserve"> of </w:t>
            </w:r>
            <w:r w:rsidR="00A07F30" w:rsidRPr="00154FA2">
              <w:rPr>
                <w:rFonts w:cs="Arial"/>
                <w:i/>
                <w:sz w:val="18"/>
                <w:szCs w:val="18"/>
              </w:rPr>
              <w:fldChar w:fldCharType="begin"/>
            </w:r>
            <w:r w:rsidRPr="00154FA2">
              <w:rPr>
                <w:rFonts w:cs="Arial"/>
                <w:i/>
                <w:sz w:val="18"/>
                <w:szCs w:val="18"/>
              </w:rPr>
              <w:instrText xml:space="preserve"> NUMPAGES  </w:instrText>
            </w:r>
            <w:r w:rsidR="00A07F30" w:rsidRPr="00154FA2">
              <w:rPr>
                <w:rFonts w:cs="Arial"/>
                <w:i/>
                <w:sz w:val="18"/>
                <w:szCs w:val="18"/>
              </w:rPr>
              <w:fldChar w:fldCharType="separate"/>
            </w:r>
            <w:r w:rsidR="00211438">
              <w:rPr>
                <w:rFonts w:cs="Arial"/>
                <w:i/>
                <w:noProof/>
                <w:sz w:val="18"/>
                <w:szCs w:val="18"/>
              </w:rPr>
              <w:t>3</w:t>
            </w:r>
            <w:r w:rsidR="00A07F30" w:rsidRPr="00154FA2">
              <w:rPr>
                <w:rFonts w:cs="Arial"/>
                <w:i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9699E" w14:textId="77777777" w:rsidR="00BB0DB0" w:rsidRDefault="00BB0DB0" w:rsidP="00481FAD">
      <w:pPr>
        <w:spacing w:after="0" w:line="240" w:lineRule="auto"/>
      </w:pPr>
      <w:r>
        <w:separator/>
      </w:r>
    </w:p>
  </w:footnote>
  <w:footnote w:type="continuationSeparator" w:id="0">
    <w:p w14:paraId="45AE092B" w14:textId="77777777" w:rsidR="00BB0DB0" w:rsidRDefault="00BB0DB0" w:rsidP="0048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9DD83" w14:textId="77777777" w:rsidR="003D39BC" w:rsidRPr="000E3A05" w:rsidRDefault="003D39BC" w:rsidP="003D39BC">
    <w:pPr>
      <w:pStyle w:val="Header"/>
      <w:tabs>
        <w:tab w:val="clear" w:pos="9026"/>
        <w:tab w:val="right" w:pos="9923"/>
        <w:tab w:val="right" w:pos="10059"/>
      </w:tabs>
      <w:rPr>
        <w:iCs/>
        <w:sz w:val="18"/>
        <w:szCs w:val="18"/>
      </w:rPr>
    </w:pPr>
    <w:r>
      <w:rPr>
        <w:i/>
        <w:noProof/>
        <w:sz w:val="18"/>
        <w:szCs w:val="18"/>
      </w:rPr>
      <w:drawing>
        <wp:inline distT="0" distB="0" distL="0" distR="0" wp14:anchorId="71F3B84A" wp14:editId="2DF1D696">
          <wp:extent cx="608400" cy="619200"/>
          <wp:effectExtent l="0" t="0" r="1270" b="9525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ergy Mas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4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13B4C"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0E3A05">
      <w:rPr>
        <w:iCs/>
        <w:sz w:val="18"/>
        <w:szCs w:val="18"/>
      </w:rPr>
      <w:t>CEP Energy</w:t>
    </w:r>
    <w:r>
      <w:rPr>
        <w:iCs/>
        <w:sz w:val="18"/>
        <w:szCs w:val="18"/>
      </w:rPr>
      <w:t xml:space="preserve"> </w:t>
    </w:r>
    <w:r w:rsidRPr="000E3A05">
      <w:rPr>
        <w:iCs/>
        <w:sz w:val="18"/>
        <w:szCs w:val="18"/>
      </w:rPr>
      <w:t>Master Accreditation Scheme</w:t>
    </w:r>
  </w:p>
  <w:p w14:paraId="5B7A62A8" w14:textId="2234D5C3" w:rsidR="00826475" w:rsidRPr="00F10E79" w:rsidRDefault="00826475" w:rsidP="00F10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0E34B2"/>
    <w:multiLevelType w:val="hybridMultilevel"/>
    <w:tmpl w:val="93AEF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clean"/>
  <w:attachedTemplate r:id="rId1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ABE"/>
    <w:rsid w:val="000203D4"/>
    <w:rsid w:val="00031B52"/>
    <w:rsid w:val="000512BA"/>
    <w:rsid w:val="000620C9"/>
    <w:rsid w:val="00075E71"/>
    <w:rsid w:val="000A076D"/>
    <w:rsid w:val="00112B03"/>
    <w:rsid w:val="00122756"/>
    <w:rsid w:val="0012303B"/>
    <w:rsid w:val="001352FA"/>
    <w:rsid w:val="00154FA2"/>
    <w:rsid w:val="00170C3F"/>
    <w:rsid w:val="00194041"/>
    <w:rsid w:val="001A6FEF"/>
    <w:rsid w:val="001A7807"/>
    <w:rsid w:val="001B015E"/>
    <w:rsid w:val="001C28D8"/>
    <w:rsid w:val="001C28F5"/>
    <w:rsid w:val="001D4EAE"/>
    <w:rsid w:val="001F2DFE"/>
    <w:rsid w:val="00211438"/>
    <w:rsid w:val="0023074B"/>
    <w:rsid w:val="00251408"/>
    <w:rsid w:val="00256D6B"/>
    <w:rsid w:val="002763B5"/>
    <w:rsid w:val="00281F88"/>
    <w:rsid w:val="002A05CD"/>
    <w:rsid w:val="002B49B6"/>
    <w:rsid w:val="002B72B6"/>
    <w:rsid w:val="002B7EBD"/>
    <w:rsid w:val="002F33B3"/>
    <w:rsid w:val="00320876"/>
    <w:rsid w:val="003C45D8"/>
    <w:rsid w:val="003D2308"/>
    <w:rsid w:val="003D39BC"/>
    <w:rsid w:val="003F30B8"/>
    <w:rsid w:val="00432618"/>
    <w:rsid w:val="00432CC8"/>
    <w:rsid w:val="004431B7"/>
    <w:rsid w:val="00472DE1"/>
    <w:rsid w:val="004773BD"/>
    <w:rsid w:val="00481FAD"/>
    <w:rsid w:val="00494C5E"/>
    <w:rsid w:val="004C4CFB"/>
    <w:rsid w:val="004D5DD4"/>
    <w:rsid w:val="004E3043"/>
    <w:rsid w:val="00522827"/>
    <w:rsid w:val="00544097"/>
    <w:rsid w:val="005903B0"/>
    <w:rsid w:val="00590756"/>
    <w:rsid w:val="005A7229"/>
    <w:rsid w:val="005B28C3"/>
    <w:rsid w:val="005C5EA3"/>
    <w:rsid w:val="005D062E"/>
    <w:rsid w:val="00602F2E"/>
    <w:rsid w:val="00621ABE"/>
    <w:rsid w:val="0062296B"/>
    <w:rsid w:val="0063080E"/>
    <w:rsid w:val="006325C0"/>
    <w:rsid w:val="00653FA4"/>
    <w:rsid w:val="00654C2F"/>
    <w:rsid w:val="006615FA"/>
    <w:rsid w:val="006667B5"/>
    <w:rsid w:val="006852F0"/>
    <w:rsid w:val="006E11E6"/>
    <w:rsid w:val="006E54FA"/>
    <w:rsid w:val="00723BA8"/>
    <w:rsid w:val="007249D3"/>
    <w:rsid w:val="007468CA"/>
    <w:rsid w:val="00751763"/>
    <w:rsid w:val="007733A5"/>
    <w:rsid w:val="00775CD8"/>
    <w:rsid w:val="00796C8C"/>
    <w:rsid w:val="007A3620"/>
    <w:rsid w:val="007C6A29"/>
    <w:rsid w:val="00826475"/>
    <w:rsid w:val="00840193"/>
    <w:rsid w:val="00846AAD"/>
    <w:rsid w:val="0087237A"/>
    <w:rsid w:val="008863E2"/>
    <w:rsid w:val="008B325F"/>
    <w:rsid w:val="008B342A"/>
    <w:rsid w:val="008D1DA0"/>
    <w:rsid w:val="008D5AA4"/>
    <w:rsid w:val="009162BC"/>
    <w:rsid w:val="009321EB"/>
    <w:rsid w:val="00945CF3"/>
    <w:rsid w:val="009926B6"/>
    <w:rsid w:val="009C1AC8"/>
    <w:rsid w:val="009E00AD"/>
    <w:rsid w:val="00A00EE2"/>
    <w:rsid w:val="00A07F30"/>
    <w:rsid w:val="00A16ADF"/>
    <w:rsid w:val="00A42FD1"/>
    <w:rsid w:val="00A64E7C"/>
    <w:rsid w:val="00A71A93"/>
    <w:rsid w:val="00A8158E"/>
    <w:rsid w:val="00AA1D4B"/>
    <w:rsid w:val="00AB3396"/>
    <w:rsid w:val="00AC21E3"/>
    <w:rsid w:val="00AF2D3D"/>
    <w:rsid w:val="00B0180D"/>
    <w:rsid w:val="00B07D8D"/>
    <w:rsid w:val="00B27D17"/>
    <w:rsid w:val="00B41082"/>
    <w:rsid w:val="00B45AF3"/>
    <w:rsid w:val="00B5381D"/>
    <w:rsid w:val="00B61C47"/>
    <w:rsid w:val="00B646B3"/>
    <w:rsid w:val="00B77FDB"/>
    <w:rsid w:val="00B95843"/>
    <w:rsid w:val="00BA6190"/>
    <w:rsid w:val="00BB0DB0"/>
    <w:rsid w:val="00C2274E"/>
    <w:rsid w:val="00C8745E"/>
    <w:rsid w:val="00C907DD"/>
    <w:rsid w:val="00CB5E02"/>
    <w:rsid w:val="00CC4C66"/>
    <w:rsid w:val="00CE4296"/>
    <w:rsid w:val="00CF2DE1"/>
    <w:rsid w:val="00CF6EF8"/>
    <w:rsid w:val="00D52788"/>
    <w:rsid w:val="00D542C5"/>
    <w:rsid w:val="00D623D5"/>
    <w:rsid w:val="00D727D5"/>
    <w:rsid w:val="00D86FCC"/>
    <w:rsid w:val="00D921CD"/>
    <w:rsid w:val="00DA6071"/>
    <w:rsid w:val="00DC15AC"/>
    <w:rsid w:val="00E06A36"/>
    <w:rsid w:val="00E271E0"/>
    <w:rsid w:val="00E36B31"/>
    <w:rsid w:val="00E40FAD"/>
    <w:rsid w:val="00E51605"/>
    <w:rsid w:val="00E74793"/>
    <w:rsid w:val="00EA5D56"/>
    <w:rsid w:val="00EB3C13"/>
    <w:rsid w:val="00EC0832"/>
    <w:rsid w:val="00EF2C29"/>
    <w:rsid w:val="00EF47D9"/>
    <w:rsid w:val="00F07026"/>
    <w:rsid w:val="00F074EE"/>
    <w:rsid w:val="00F10073"/>
    <w:rsid w:val="00F10E79"/>
    <w:rsid w:val="00F11CCD"/>
    <w:rsid w:val="00F228F1"/>
    <w:rsid w:val="00F60F2B"/>
    <w:rsid w:val="00F67773"/>
    <w:rsid w:val="00F82CFF"/>
    <w:rsid w:val="00FC1C97"/>
    <w:rsid w:val="00F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C66549D"/>
  <w15:docId w15:val="{AA898F88-B434-4B4B-BEA4-DF50769C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DE1"/>
    <w:pPr>
      <w:spacing w:after="200" w:line="276" w:lineRule="auto"/>
    </w:pPr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6ADF"/>
    <w:pPr>
      <w:widowControl w:val="0"/>
      <w:autoSpaceDE w:val="0"/>
      <w:autoSpaceDN w:val="0"/>
      <w:adjustRightInd w:val="0"/>
    </w:pPr>
    <w:rPr>
      <w:rFonts w:ascii="TTE1644B40t00" w:hAnsi="TTE1644B40t00" w:cs="TTE1644B40t00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81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FAD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81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FAD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3D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61C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C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61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ep.org.nz/energy-mast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\Downloads\EnergyMaster_Auditor_Application%20Form_Aug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EnergyMaster_Auditor_Application Form_Aug2015</Template>
  <TotalTime>7</TotalTime>
  <Pages>3</Pages>
  <Words>585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AEA application form 4 June 2008.xls</vt:lpstr>
    </vt:vector>
  </TitlesOfParts>
  <Company>Hewlett-Packard Company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AEA application form 4 June 2008.xls</dc:title>
  <dc:creator>Maz</dc:creator>
  <cp:lastModifiedBy>Maz Arnot</cp:lastModifiedBy>
  <cp:revision>9</cp:revision>
  <cp:lastPrinted>2015-08-17T03:13:00Z</cp:lastPrinted>
  <dcterms:created xsi:type="dcterms:W3CDTF">2020-04-14T20:22:00Z</dcterms:created>
  <dcterms:modified xsi:type="dcterms:W3CDTF">2020-04-21T01:13:00Z</dcterms:modified>
</cp:coreProperties>
</file>